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3AA03" w14:textId="77777777" w:rsidR="00F212E0" w:rsidRPr="0065359B" w:rsidRDefault="00F212E0" w:rsidP="00F212E0">
      <w:pPr>
        <w:autoSpaceDE w:val="0"/>
        <w:autoSpaceDN w:val="0"/>
        <w:adjustRightInd w:val="0"/>
        <w:jc w:val="center"/>
        <w:rPr>
          <w:rFonts w:ascii="Arial" w:hAnsi="Arial" w:cs="Arial"/>
          <w:b/>
          <w:bCs/>
          <w:sz w:val="56"/>
          <w:szCs w:val="56"/>
        </w:rPr>
      </w:pPr>
    </w:p>
    <w:p w14:paraId="3E03AA04" w14:textId="77777777" w:rsidR="00F212E0" w:rsidRPr="0065359B" w:rsidRDefault="00F212E0" w:rsidP="00F212E0">
      <w:pPr>
        <w:autoSpaceDE w:val="0"/>
        <w:autoSpaceDN w:val="0"/>
        <w:adjustRightInd w:val="0"/>
        <w:jc w:val="center"/>
        <w:rPr>
          <w:rFonts w:ascii="Arial" w:hAnsi="Arial" w:cs="Arial"/>
          <w:b/>
          <w:bCs/>
          <w:sz w:val="56"/>
          <w:szCs w:val="56"/>
        </w:rPr>
      </w:pPr>
    </w:p>
    <w:p w14:paraId="3E03AA05" w14:textId="77777777" w:rsidR="00F212E0" w:rsidRPr="0065359B" w:rsidRDefault="00F212E0" w:rsidP="00F212E0">
      <w:pPr>
        <w:autoSpaceDE w:val="0"/>
        <w:autoSpaceDN w:val="0"/>
        <w:adjustRightInd w:val="0"/>
        <w:jc w:val="center"/>
        <w:rPr>
          <w:rFonts w:ascii="Arial" w:hAnsi="Arial" w:cs="Arial"/>
          <w:b/>
          <w:bCs/>
          <w:sz w:val="56"/>
          <w:szCs w:val="56"/>
        </w:rPr>
      </w:pPr>
    </w:p>
    <w:p w14:paraId="3E03AA06" w14:textId="77777777" w:rsidR="00F212E0" w:rsidRPr="0065359B" w:rsidRDefault="00F212E0" w:rsidP="00F212E0">
      <w:pPr>
        <w:autoSpaceDE w:val="0"/>
        <w:autoSpaceDN w:val="0"/>
        <w:adjustRightInd w:val="0"/>
        <w:jc w:val="center"/>
        <w:rPr>
          <w:rFonts w:ascii="Arial" w:hAnsi="Arial" w:cs="Arial"/>
          <w:b/>
          <w:bCs/>
          <w:sz w:val="56"/>
          <w:szCs w:val="56"/>
        </w:rPr>
      </w:pPr>
    </w:p>
    <w:p w14:paraId="3E03AA07" w14:textId="77777777" w:rsidR="00F212E0" w:rsidRPr="0065359B" w:rsidRDefault="00F212E0" w:rsidP="00F212E0">
      <w:pPr>
        <w:autoSpaceDE w:val="0"/>
        <w:autoSpaceDN w:val="0"/>
        <w:adjustRightInd w:val="0"/>
        <w:jc w:val="center"/>
        <w:rPr>
          <w:rFonts w:ascii="Arial" w:hAnsi="Arial" w:cs="Arial"/>
          <w:b/>
          <w:bCs/>
          <w:sz w:val="56"/>
          <w:szCs w:val="56"/>
        </w:rPr>
      </w:pPr>
    </w:p>
    <w:p w14:paraId="3E03AA08" w14:textId="77777777" w:rsidR="00F212E0" w:rsidRPr="0065359B" w:rsidRDefault="00F212E0" w:rsidP="00F212E0">
      <w:pPr>
        <w:autoSpaceDE w:val="0"/>
        <w:autoSpaceDN w:val="0"/>
        <w:adjustRightInd w:val="0"/>
        <w:jc w:val="center"/>
        <w:rPr>
          <w:rFonts w:ascii="Arial" w:hAnsi="Arial" w:cs="Arial"/>
          <w:b/>
          <w:bCs/>
          <w:sz w:val="56"/>
          <w:szCs w:val="56"/>
        </w:rPr>
      </w:pPr>
    </w:p>
    <w:p w14:paraId="3E03AA09" w14:textId="77777777" w:rsidR="00F212E0" w:rsidRPr="0065359B" w:rsidRDefault="00F212E0" w:rsidP="00F212E0">
      <w:pPr>
        <w:autoSpaceDE w:val="0"/>
        <w:autoSpaceDN w:val="0"/>
        <w:adjustRightInd w:val="0"/>
        <w:jc w:val="center"/>
        <w:rPr>
          <w:rFonts w:ascii="Arial" w:hAnsi="Arial" w:cs="Arial"/>
          <w:b/>
          <w:bCs/>
          <w:sz w:val="56"/>
          <w:szCs w:val="56"/>
        </w:rPr>
      </w:pPr>
    </w:p>
    <w:p w14:paraId="3E03AA0A" w14:textId="77777777" w:rsidR="00F212E0" w:rsidRPr="0065359B" w:rsidRDefault="00F212E0" w:rsidP="00F212E0">
      <w:pPr>
        <w:autoSpaceDE w:val="0"/>
        <w:autoSpaceDN w:val="0"/>
        <w:adjustRightInd w:val="0"/>
        <w:jc w:val="center"/>
        <w:rPr>
          <w:rFonts w:ascii="Arial" w:hAnsi="Arial" w:cs="Arial"/>
          <w:b/>
          <w:bCs/>
          <w:sz w:val="56"/>
          <w:szCs w:val="56"/>
        </w:rPr>
      </w:pPr>
    </w:p>
    <w:p w14:paraId="3E03AA0B" w14:textId="77777777" w:rsidR="00F212E0" w:rsidRPr="0065359B" w:rsidRDefault="00F212E0" w:rsidP="00F212E0">
      <w:pPr>
        <w:autoSpaceDE w:val="0"/>
        <w:autoSpaceDN w:val="0"/>
        <w:adjustRightInd w:val="0"/>
        <w:jc w:val="center"/>
        <w:rPr>
          <w:rFonts w:ascii="Arial" w:hAnsi="Arial" w:cs="Arial"/>
          <w:b/>
          <w:bCs/>
          <w:sz w:val="56"/>
          <w:szCs w:val="56"/>
        </w:rPr>
      </w:pPr>
    </w:p>
    <w:p w14:paraId="3E03AA0C" w14:textId="77777777" w:rsidR="00F212E0" w:rsidRPr="0065359B" w:rsidRDefault="00F212E0" w:rsidP="00F212E0">
      <w:pPr>
        <w:autoSpaceDE w:val="0"/>
        <w:autoSpaceDN w:val="0"/>
        <w:adjustRightInd w:val="0"/>
        <w:jc w:val="center"/>
        <w:rPr>
          <w:rFonts w:ascii="Arial" w:hAnsi="Arial" w:cs="Arial"/>
          <w:b/>
          <w:bCs/>
          <w:sz w:val="56"/>
          <w:szCs w:val="56"/>
        </w:rPr>
      </w:pPr>
      <w:r w:rsidRPr="0065359B">
        <w:rPr>
          <w:rFonts w:ascii="Arial" w:hAnsi="Arial" w:cs="Arial"/>
          <w:b/>
          <w:bCs/>
          <w:sz w:val="56"/>
          <w:szCs w:val="56"/>
        </w:rPr>
        <w:t>CONTRACT FOR SERVICES:</w:t>
      </w:r>
    </w:p>
    <w:p w14:paraId="3E03AA0D" w14:textId="77777777" w:rsidR="00F212E0" w:rsidRPr="0065359B" w:rsidRDefault="00F212E0" w:rsidP="00F212E0">
      <w:pPr>
        <w:autoSpaceDE w:val="0"/>
        <w:autoSpaceDN w:val="0"/>
        <w:adjustRightInd w:val="0"/>
        <w:jc w:val="center"/>
        <w:rPr>
          <w:rFonts w:ascii="Arial" w:hAnsi="Arial" w:cs="Arial"/>
          <w:b/>
          <w:bCs/>
          <w:i/>
          <w:iCs/>
          <w:sz w:val="60"/>
          <w:szCs w:val="60"/>
        </w:rPr>
      </w:pPr>
      <w:r w:rsidRPr="0065359B">
        <w:rPr>
          <w:rFonts w:ascii="Arial" w:hAnsi="Arial" w:cs="Arial"/>
          <w:b/>
          <w:bCs/>
          <w:i/>
          <w:iCs/>
          <w:sz w:val="60"/>
          <w:szCs w:val="60"/>
        </w:rPr>
        <w:t>&lt;&lt;Consultancy&gt;&gt; - &lt;&lt;Client&gt;&gt;</w:t>
      </w:r>
    </w:p>
    <w:p w14:paraId="3E03AA0E" w14:textId="77777777" w:rsidR="00F212E0" w:rsidRPr="0065359B" w:rsidRDefault="00F212E0" w:rsidP="00F212E0">
      <w:pPr>
        <w:autoSpaceDE w:val="0"/>
        <w:autoSpaceDN w:val="0"/>
        <w:adjustRightInd w:val="0"/>
        <w:rPr>
          <w:rFonts w:ascii="Arial" w:hAnsi="Arial" w:cs="Arial"/>
          <w:sz w:val="20"/>
          <w:szCs w:val="20"/>
        </w:rPr>
      </w:pPr>
    </w:p>
    <w:p w14:paraId="3E03AA0F" w14:textId="77777777" w:rsidR="00F212E0" w:rsidRPr="0065359B" w:rsidRDefault="00F212E0" w:rsidP="00F212E0">
      <w:pPr>
        <w:autoSpaceDE w:val="0"/>
        <w:autoSpaceDN w:val="0"/>
        <w:adjustRightInd w:val="0"/>
        <w:jc w:val="center"/>
        <w:rPr>
          <w:rFonts w:ascii="Arial" w:hAnsi="Arial" w:cs="Arial"/>
          <w:sz w:val="20"/>
          <w:szCs w:val="20"/>
        </w:rPr>
      </w:pPr>
      <w:r w:rsidRPr="0065359B">
        <w:rPr>
          <w:rFonts w:ascii="Arial" w:hAnsi="Arial" w:cs="Arial"/>
          <w:sz w:val="20"/>
          <w:szCs w:val="20"/>
        </w:rPr>
        <w:t>NB Use of &lt;&lt;.…&gt;&gt; indicates wordings that are variable or optional</w:t>
      </w:r>
    </w:p>
    <w:p w14:paraId="3E03AA10" w14:textId="77777777" w:rsidR="00F212E0" w:rsidRPr="0065359B" w:rsidRDefault="00F212E0" w:rsidP="00F212E0">
      <w:pPr>
        <w:autoSpaceDE w:val="0"/>
        <w:autoSpaceDN w:val="0"/>
        <w:adjustRightInd w:val="0"/>
        <w:jc w:val="center"/>
        <w:rPr>
          <w:rFonts w:ascii="Arial" w:hAnsi="Arial" w:cs="Arial"/>
          <w:sz w:val="20"/>
          <w:szCs w:val="20"/>
        </w:rPr>
      </w:pPr>
      <w:r w:rsidRPr="0065359B">
        <w:rPr>
          <w:rFonts w:ascii="Arial" w:hAnsi="Arial" w:cs="Arial"/>
          <w:sz w:val="20"/>
          <w:szCs w:val="20"/>
        </w:rPr>
        <w:t>and which need to be modified or deleted as appropriate.</w:t>
      </w:r>
    </w:p>
    <w:p w14:paraId="3E03AA11" w14:textId="77777777" w:rsidR="00F212E0" w:rsidRPr="0065359B" w:rsidRDefault="00F212E0" w:rsidP="00F212E0">
      <w:pPr>
        <w:autoSpaceDE w:val="0"/>
        <w:autoSpaceDN w:val="0"/>
        <w:adjustRightInd w:val="0"/>
        <w:rPr>
          <w:rFonts w:ascii="Arial" w:hAnsi="Arial" w:cs="Arial"/>
          <w:sz w:val="18"/>
          <w:szCs w:val="18"/>
        </w:rPr>
      </w:pPr>
    </w:p>
    <w:p w14:paraId="3E03AA12" w14:textId="77777777" w:rsidR="00F212E0" w:rsidRPr="0065359B" w:rsidRDefault="00F212E0" w:rsidP="00F212E0">
      <w:pPr>
        <w:autoSpaceDE w:val="0"/>
        <w:autoSpaceDN w:val="0"/>
        <w:adjustRightInd w:val="0"/>
        <w:rPr>
          <w:rFonts w:ascii="Arial" w:hAnsi="Arial" w:cs="Arial"/>
          <w:b/>
          <w:bCs/>
        </w:rPr>
      </w:pPr>
    </w:p>
    <w:p w14:paraId="3E03AA13" w14:textId="77777777" w:rsidR="00F212E0" w:rsidRPr="0065359B" w:rsidRDefault="00F212E0" w:rsidP="00F212E0">
      <w:pPr>
        <w:autoSpaceDE w:val="0"/>
        <w:autoSpaceDN w:val="0"/>
        <w:adjustRightInd w:val="0"/>
        <w:rPr>
          <w:rFonts w:ascii="Arial" w:hAnsi="Arial" w:cs="Arial"/>
          <w:b/>
          <w:bCs/>
        </w:rPr>
      </w:pPr>
    </w:p>
    <w:p w14:paraId="3E03AA14" w14:textId="77777777" w:rsidR="00F212E0" w:rsidRPr="0065359B" w:rsidRDefault="00F212E0" w:rsidP="00F212E0">
      <w:pPr>
        <w:autoSpaceDE w:val="0"/>
        <w:autoSpaceDN w:val="0"/>
        <w:adjustRightInd w:val="0"/>
        <w:rPr>
          <w:rFonts w:ascii="Arial" w:hAnsi="Arial" w:cs="Arial"/>
          <w:b/>
          <w:bCs/>
        </w:rPr>
      </w:pPr>
    </w:p>
    <w:p w14:paraId="3E03AA15" w14:textId="77777777" w:rsidR="00F212E0" w:rsidRPr="0065359B" w:rsidRDefault="00F212E0" w:rsidP="00F212E0">
      <w:pPr>
        <w:autoSpaceDE w:val="0"/>
        <w:autoSpaceDN w:val="0"/>
        <w:adjustRightInd w:val="0"/>
        <w:rPr>
          <w:rFonts w:ascii="Arial" w:hAnsi="Arial" w:cs="Arial"/>
          <w:b/>
          <w:bCs/>
        </w:rPr>
      </w:pPr>
    </w:p>
    <w:p w14:paraId="3E03AA16" w14:textId="77777777" w:rsidR="00F212E0" w:rsidRPr="0065359B" w:rsidRDefault="00F212E0" w:rsidP="00F212E0">
      <w:pPr>
        <w:autoSpaceDE w:val="0"/>
        <w:autoSpaceDN w:val="0"/>
        <w:adjustRightInd w:val="0"/>
        <w:rPr>
          <w:rFonts w:ascii="Arial" w:hAnsi="Arial" w:cs="Arial"/>
          <w:b/>
          <w:bCs/>
        </w:rPr>
      </w:pPr>
    </w:p>
    <w:p w14:paraId="3E03AA17" w14:textId="77777777" w:rsidR="00F212E0" w:rsidRPr="0065359B" w:rsidRDefault="00F212E0" w:rsidP="00F212E0">
      <w:pPr>
        <w:autoSpaceDE w:val="0"/>
        <w:autoSpaceDN w:val="0"/>
        <w:adjustRightInd w:val="0"/>
        <w:rPr>
          <w:rFonts w:ascii="Arial" w:hAnsi="Arial" w:cs="Arial"/>
          <w:b/>
          <w:bCs/>
        </w:rPr>
      </w:pPr>
    </w:p>
    <w:p w14:paraId="3E03AA18" w14:textId="77777777" w:rsidR="00F212E0" w:rsidRPr="0065359B" w:rsidRDefault="00F212E0" w:rsidP="00F212E0">
      <w:pPr>
        <w:autoSpaceDE w:val="0"/>
        <w:autoSpaceDN w:val="0"/>
        <w:adjustRightInd w:val="0"/>
        <w:rPr>
          <w:rFonts w:ascii="Arial" w:hAnsi="Arial" w:cs="Arial"/>
          <w:b/>
          <w:bCs/>
        </w:rPr>
      </w:pPr>
    </w:p>
    <w:p w14:paraId="3E03AA19" w14:textId="77777777" w:rsidR="00F212E0" w:rsidRPr="0065359B" w:rsidRDefault="00F212E0" w:rsidP="00F212E0">
      <w:pPr>
        <w:autoSpaceDE w:val="0"/>
        <w:autoSpaceDN w:val="0"/>
        <w:adjustRightInd w:val="0"/>
        <w:rPr>
          <w:rFonts w:ascii="Arial" w:hAnsi="Arial" w:cs="Arial"/>
          <w:b/>
          <w:bCs/>
        </w:rPr>
      </w:pPr>
    </w:p>
    <w:p w14:paraId="3E03AA1A" w14:textId="77777777" w:rsidR="00F212E0" w:rsidRPr="0065359B" w:rsidRDefault="00F212E0" w:rsidP="00F212E0">
      <w:pPr>
        <w:autoSpaceDE w:val="0"/>
        <w:autoSpaceDN w:val="0"/>
        <w:adjustRightInd w:val="0"/>
        <w:rPr>
          <w:rFonts w:ascii="Arial" w:hAnsi="Arial" w:cs="Arial"/>
          <w:b/>
          <w:bCs/>
        </w:rPr>
      </w:pPr>
    </w:p>
    <w:p w14:paraId="3E03AA1B" w14:textId="77777777" w:rsidR="00F212E0" w:rsidRPr="0065359B" w:rsidRDefault="00F212E0" w:rsidP="00F212E0">
      <w:pPr>
        <w:autoSpaceDE w:val="0"/>
        <w:autoSpaceDN w:val="0"/>
        <w:adjustRightInd w:val="0"/>
        <w:rPr>
          <w:rFonts w:ascii="Arial" w:hAnsi="Arial" w:cs="Arial"/>
          <w:b/>
          <w:bCs/>
        </w:rPr>
      </w:pPr>
    </w:p>
    <w:p w14:paraId="3E03AA1C" w14:textId="77777777" w:rsidR="00F212E0" w:rsidRPr="0065359B" w:rsidRDefault="00F212E0" w:rsidP="00F212E0">
      <w:pPr>
        <w:autoSpaceDE w:val="0"/>
        <w:autoSpaceDN w:val="0"/>
        <w:adjustRightInd w:val="0"/>
        <w:rPr>
          <w:rFonts w:ascii="Arial" w:hAnsi="Arial" w:cs="Arial"/>
          <w:b/>
          <w:bCs/>
        </w:rPr>
      </w:pPr>
    </w:p>
    <w:p w14:paraId="3E03AA1D" w14:textId="77777777" w:rsidR="00F212E0" w:rsidRPr="0065359B" w:rsidRDefault="00F212E0" w:rsidP="00F212E0">
      <w:pPr>
        <w:autoSpaceDE w:val="0"/>
        <w:autoSpaceDN w:val="0"/>
        <w:adjustRightInd w:val="0"/>
        <w:rPr>
          <w:rFonts w:ascii="Arial" w:hAnsi="Arial" w:cs="Arial"/>
          <w:b/>
          <w:bCs/>
        </w:rPr>
      </w:pPr>
    </w:p>
    <w:p w14:paraId="3E03AA1E" w14:textId="77777777" w:rsidR="00F212E0" w:rsidRPr="0065359B" w:rsidRDefault="00F212E0" w:rsidP="00F212E0">
      <w:pPr>
        <w:autoSpaceDE w:val="0"/>
        <w:autoSpaceDN w:val="0"/>
        <w:adjustRightInd w:val="0"/>
        <w:rPr>
          <w:rFonts w:ascii="Arial" w:hAnsi="Arial" w:cs="Arial"/>
          <w:b/>
          <w:bCs/>
        </w:rPr>
      </w:pPr>
    </w:p>
    <w:p w14:paraId="3E03AA1F" w14:textId="77777777" w:rsidR="00F212E0" w:rsidRPr="0065359B" w:rsidRDefault="00F212E0" w:rsidP="00F212E0">
      <w:pPr>
        <w:autoSpaceDE w:val="0"/>
        <w:autoSpaceDN w:val="0"/>
        <w:adjustRightInd w:val="0"/>
        <w:rPr>
          <w:rFonts w:ascii="Arial" w:hAnsi="Arial" w:cs="Arial"/>
          <w:b/>
          <w:bCs/>
        </w:rPr>
      </w:pPr>
    </w:p>
    <w:p w14:paraId="3E03AA20" w14:textId="77777777" w:rsidR="00F212E0" w:rsidRPr="0065359B" w:rsidRDefault="00F212E0" w:rsidP="00F212E0">
      <w:pPr>
        <w:autoSpaceDE w:val="0"/>
        <w:autoSpaceDN w:val="0"/>
        <w:adjustRightInd w:val="0"/>
        <w:rPr>
          <w:rFonts w:ascii="Arial" w:hAnsi="Arial" w:cs="Arial"/>
          <w:b/>
          <w:bCs/>
        </w:rPr>
      </w:pPr>
    </w:p>
    <w:p w14:paraId="3E03AA21" w14:textId="77777777" w:rsidR="00F212E0" w:rsidRPr="0065359B" w:rsidRDefault="00F212E0" w:rsidP="00F212E0">
      <w:pPr>
        <w:autoSpaceDE w:val="0"/>
        <w:autoSpaceDN w:val="0"/>
        <w:adjustRightInd w:val="0"/>
        <w:rPr>
          <w:rFonts w:ascii="Arial" w:hAnsi="Arial" w:cs="Arial"/>
          <w:b/>
          <w:bCs/>
        </w:rPr>
      </w:pPr>
    </w:p>
    <w:p w14:paraId="3E03AA22" w14:textId="77777777" w:rsidR="00F212E0" w:rsidRPr="0065359B" w:rsidRDefault="00F212E0" w:rsidP="00F212E0">
      <w:pPr>
        <w:autoSpaceDE w:val="0"/>
        <w:autoSpaceDN w:val="0"/>
        <w:adjustRightInd w:val="0"/>
        <w:rPr>
          <w:rFonts w:ascii="Arial" w:hAnsi="Arial" w:cs="Arial"/>
          <w:b/>
          <w:bCs/>
        </w:rPr>
      </w:pPr>
    </w:p>
    <w:p w14:paraId="3E03AA23" w14:textId="77777777" w:rsidR="00F212E0" w:rsidRPr="0065359B" w:rsidRDefault="00F212E0" w:rsidP="00F212E0">
      <w:pPr>
        <w:autoSpaceDE w:val="0"/>
        <w:autoSpaceDN w:val="0"/>
        <w:adjustRightInd w:val="0"/>
        <w:rPr>
          <w:rFonts w:ascii="Arial" w:hAnsi="Arial" w:cs="Arial"/>
          <w:b/>
          <w:bCs/>
        </w:rPr>
      </w:pPr>
    </w:p>
    <w:p w14:paraId="3E03AA24" w14:textId="77777777" w:rsidR="00F212E0" w:rsidRPr="0065359B" w:rsidRDefault="00F212E0" w:rsidP="00F212E0">
      <w:pPr>
        <w:autoSpaceDE w:val="0"/>
        <w:autoSpaceDN w:val="0"/>
        <w:adjustRightInd w:val="0"/>
        <w:rPr>
          <w:rFonts w:ascii="Arial" w:hAnsi="Arial" w:cs="Arial"/>
          <w:b/>
          <w:bCs/>
        </w:rPr>
      </w:pPr>
    </w:p>
    <w:p w14:paraId="3E03AA25" w14:textId="328815E5" w:rsidR="00F212E0" w:rsidRPr="0065359B" w:rsidRDefault="00F212E0" w:rsidP="00212C99">
      <w:pPr>
        <w:autoSpaceDE w:val="0"/>
        <w:autoSpaceDN w:val="0"/>
        <w:adjustRightInd w:val="0"/>
        <w:rPr>
          <w:rFonts w:ascii="Arial" w:hAnsi="Arial" w:cs="Arial"/>
          <w:b/>
          <w:bCs/>
        </w:rPr>
      </w:pPr>
      <w:r w:rsidRPr="0065359B">
        <w:rPr>
          <w:rFonts w:ascii="Arial" w:hAnsi="Arial" w:cs="Arial"/>
          <w:b/>
          <w:bCs/>
        </w:rPr>
        <w:t>SCHEDULE</w:t>
      </w:r>
      <w:r w:rsidR="00212C99" w:rsidRPr="0065359B">
        <w:rPr>
          <w:rFonts w:ascii="Arial" w:hAnsi="Arial" w:cs="Arial"/>
          <w:b/>
          <w:bCs/>
        </w:rPr>
        <w:t xml:space="preserve"> of SERVICES</w:t>
      </w:r>
    </w:p>
    <w:p w14:paraId="3E03AA26" w14:textId="77777777" w:rsidR="00F212E0" w:rsidRPr="0065359B" w:rsidRDefault="00F212E0" w:rsidP="00F212E0">
      <w:pPr>
        <w:autoSpaceDE w:val="0"/>
        <w:autoSpaceDN w:val="0"/>
        <w:adjustRightInd w:val="0"/>
        <w:rPr>
          <w:rFonts w:ascii="Arial" w:hAnsi="Arial" w:cs="Arial"/>
          <w:b/>
          <w:bCs/>
          <w:sz w:val="20"/>
          <w:szCs w:val="20"/>
        </w:rPr>
      </w:pPr>
    </w:p>
    <w:p w14:paraId="3E03AA27" w14:textId="77777777" w:rsidR="00F212E0" w:rsidRPr="0065359B" w:rsidRDefault="00F212E0" w:rsidP="00F212E0">
      <w:pPr>
        <w:autoSpaceDE w:val="0"/>
        <w:autoSpaceDN w:val="0"/>
        <w:adjustRightInd w:val="0"/>
        <w:rPr>
          <w:rFonts w:ascii="Arial" w:hAnsi="Arial" w:cs="Arial"/>
          <w:b/>
          <w:bCs/>
          <w:sz w:val="20"/>
          <w:szCs w:val="20"/>
        </w:rPr>
      </w:pPr>
    </w:p>
    <w:p w14:paraId="3E03AA28"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Agreement dated: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&lt;&lt;Date&gt;&gt;</w:t>
      </w:r>
    </w:p>
    <w:p w14:paraId="3E03AA29" w14:textId="77777777" w:rsidR="00F212E0" w:rsidRPr="0065359B" w:rsidRDefault="00F212E0" w:rsidP="00F212E0">
      <w:pPr>
        <w:autoSpaceDE w:val="0"/>
        <w:autoSpaceDN w:val="0"/>
        <w:adjustRightInd w:val="0"/>
        <w:rPr>
          <w:rFonts w:ascii="Arial" w:hAnsi="Arial" w:cs="Arial"/>
          <w:b/>
          <w:bCs/>
          <w:sz w:val="20"/>
          <w:szCs w:val="20"/>
        </w:rPr>
      </w:pPr>
    </w:p>
    <w:p w14:paraId="3E03AA2A"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Agreement number: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&lt;&lt;Agreement Number&gt;&gt;</w:t>
      </w:r>
    </w:p>
    <w:p w14:paraId="3E03AA2B" w14:textId="77777777" w:rsidR="00F212E0" w:rsidRPr="0065359B" w:rsidRDefault="00F212E0" w:rsidP="00F212E0">
      <w:pPr>
        <w:autoSpaceDE w:val="0"/>
        <w:autoSpaceDN w:val="0"/>
        <w:adjustRightInd w:val="0"/>
        <w:rPr>
          <w:rFonts w:ascii="Arial" w:hAnsi="Arial" w:cs="Arial"/>
          <w:b/>
          <w:bCs/>
          <w:sz w:val="20"/>
          <w:szCs w:val="20"/>
        </w:rPr>
      </w:pPr>
    </w:p>
    <w:p w14:paraId="3E03AA2C" w14:textId="77777777" w:rsidR="00F212E0" w:rsidRPr="0065359B" w:rsidRDefault="00F212E0" w:rsidP="00F212E0">
      <w:pPr>
        <w:autoSpaceDE w:val="0"/>
        <w:autoSpaceDN w:val="0"/>
        <w:adjustRightInd w:val="0"/>
        <w:rPr>
          <w:rFonts w:ascii="Arial" w:hAnsi="Arial" w:cs="Arial"/>
          <w:b/>
          <w:bCs/>
          <w:sz w:val="20"/>
          <w:szCs w:val="20"/>
        </w:rPr>
      </w:pPr>
      <w:r w:rsidRPr="0065359B">
        <w:rPr>
          <w:rFonts w:ascii="Arial" w:hAnsi="Arial" w:cs="Arial"/>
          <w:b/>
          <w:bCs/>
          <w:sz w:val="20"/>
          <w:szCs w:val="20"/>
        </w:rPr>
        <w:t xml:space="preserve">BETWEEN: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p>
    <w:p w14:paraId="3E03AA2D" w14:textId="77777777" w:rsidR="00F212E0" w:rsidRPr="0065359B" w:rsidRDefault="00F212E0" w:rsidP="00F212E0">
      <w:pPr>
        <w:autoSpaceDE w:val="0"/>
        <w:autoSpaceDN w:val="0"/>
        <w:adjustRightInd w:val="0"/>
        <w:rPr>
          <w:rFonts w:ascii="Arial" w:hAnsi="Arial" w:cs="Arial"/>
          <w:b/>
          <w:bCs/>
          <w:sz w:val="20"/>
          <w:szCs w:val="20"/>
        </w:rPr>
      </w:pPr>
    </w:p>
    <w:p w14:paraId="3E03AA2E"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CLIENT</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 xml:space="preserve">&lt;&lt;Client Limited&gt;&gt; </w:t>
      </w:r>
    </w:p>
    <w:p w14:paraId="3E03AA2F" w14:textId="77777777" w:rsidR="00F212E0" w:rsidRPr="0065359B" w:rsidRDefault="00F212E0" w:rsidP="00F212E0">
      <w:pPr>
        <w:autoSpaceDE w:val="0"/>
        <w:autoSpaceDN w:val="0"/>
        <w:adjustRightInd w:val="0"/>
        <w:rPr>
          <w:rFonts w:ascii="Arial" w:hAnsi="Arial" w:cs="Arial"/>
          <w:sz w:val="20"/>
          <w:szCs w:val="20"/>
        </w:rPr>
      </w:pPr>
    </w:p>
    <w:p w14:paraId="3E03AA30" w14:textId="77777777" w:rsidR="00F212E0" w:rsidRPr="0065359B" w:rsidRDefault="00F212E0" w:rsidP="00F212E0">
      <w:pPr>
        <w:autoSpaceDE w:val="0"/>
        <w:autoSpaceDN w:val="0"/>
        <w:adjustRightInd w:val="0"/>
        <w:rPr>
          <w:rFonts w:ascii="Arial" w:hAnsi="Arial" w:cs="Arial"/>
          <w:sz w:val="20"/>
          <w:szCs w:val="20"/>
        </w:rPr>
      </w:pPr>
      <w:proofErr w:type="gramStart"/>
      <w:r w:rsidRPr="0065359B">
        <w:rPr>
          <w:rFonts w:ascii="Arial" w:hAnsi="Arial" w:cs="Arial"/>
          <w:b/>
          <w:bCs/>
          <w:sz w:val="20"/>
          <w:szCs w:val="20"/>
        </w:rPr>
        <w:t>&amp;</w:t>
      </w:r>
      <w:r w:rsidRPr="0065359B">
        <w:rPr>
          <w:rFonts w:ascii="Arial" w:hAnsi="Arial" w:cs="Arial"/>
          <w:sz w:val="20"/>
          <w:szCs w:val="20"/>
        </w:rPr>
        <w:t xml:space="preserve">  </w:t>
      </w:r>
      <w:r w:rsidRPr="0065359B">
        <w:rPr>
          <w:rFonts w:ascii="Arial" w:hAnsi="Arial" w:cs="Arial"/>
          <w:b/>
          <w:bCs/>
          <w:sz w:val="20"/>
          <w:szCs w:val="20"/>
        </w:rPr>
        <w:t>CONSULTANCY</w:t>
      </w:r>
      <w:proofErr w:type="gramEnd"/>
      <w:r w:rsidRPr="0065359B">
        <w:rPr>
          <w:rFonts w:ascii="Arial" w:hAnsi="Arial" w:cs="Arial"/>
          <w:b/>
          <w:bCs/>
          <w:sz w:val="20"/>
          <w:szCs w:val="20"/>
        </w:rPr>
        <w:t xml:space="preserve">: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&lt;&lt;Ltd Company Name&gt;&gt;</w:t>
      </w:r>
    </w:p>
    <w:p w14:paraId="3E03AA31" w14:textId="77777777" w:rsidR="00F212E0" w:rsidRPr="0065359B" w:rsidRDefault="00F212E0" w:rsidP="00F212E0">
      <w:pPr>
        <w:autoSpaceDE w:val="0"/>
        <w:autoSpaceDN w:val="0"/>
        <w:adjustRightInd w:val="0"/>
        <w:rPr>
          <w:rFonts w:ascii="Arial" w:hAnsi="Arial" w:cs="Arial"/>
          <w:b/>
          <w:bCs/>
          <w:sz w:val="20"/>
          <w:szCs w:val="20"/>
        </w:rPr>
      </w:pPr>
    </w:p>
    <w:p w14:paraId="3E03AA32" w14:textId="77777777" w:rsidR="00F212E0" w:rsidRPr="0065359B" w:rsidRDefault="00F212E0" w:rsidP="00F212E0">
      <w:pPr>
        <w:autoSpaceDE w:val="0"/>
        <w:autoSpaceDN w:val="0"/>
        <w:adjustRightInd w:val="0"/>
        <w:rPr>
          <w:rFonts w:ascii="Arial" w:hAnsi="Arial" w:cs="Arial"/>
          <w:b/>
          <w:bCs/>
          <w:sz w:val="20"/>
          <w:szCs w:val="20"/>
        </w:rPr>
      </w:pPr>
    </w:p>
    <w:p w14:paraId="3E03AA33" w14:textId="77777777" w:rsidR="00F212E0" w:rsidRPr="0065359B" w:rsidRDefault="00F212E0" w:rsidP="00F212E0">
      <w:pPr>
        <w:autoSpaceDE w:val="0"/>
        <w:autoSpaceDN w:val="0"/>
        <w:adjustRightInd w:val="0"/>
        <w:rPr>
          <w:rFonts w:ascii="Arial" w:hAnsi="Arial" w:cs="Arial"/>
          <w:b/>
          <w:bCs/>
          <w:sz w:val="20"/>
          <w:szCs w:val="20"/>
        </w:rPr>
      </w:pPr>
    </w:p>
    <w:p w14:paraId="3E03AA34"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Address: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&lt;&lt;Client Address&gt;&gt;</w:t>
      </w:r>
    </w:p>
    <w:p w14:paraId="3E03AA35" w14:textId="77777777" w:rsidR="00F212E0" w:rsidRPr="0065359B" w:rsidRDefault="00F212E0" w:rsidP="00F212E0">
      <w:pPr>
        <w:autoSpaceDE w:val="0"/>
        <w:autoSpaceDN w:val="0"/>
        <w:adjustRightInd w:val="0"/>
        <w:rPr>
          <w:rFonts w:ascii="Arial" w:hAnsi="Arial" w:cs="Arial"/>
          <w:b/>
          <w:bCs/>
          <w:sz w:val="20"/>
          <w:szCs w:val="20"/>
        </w:rPr>
      </w:pPr>
    </w:p>
    <w:p w14:paraId="3E03AA36"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Commencement date: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&lt;&lt;Start Date&gt;&gt;</w:t>
      </w:r>
    </w:p>
    <w:p w14:paraId="3E03AA37" w14:textId="77777777" w:rsidR="00F212E0" w:rsidRPr="0065359B" w:rsidRDefault="00F212E0" w:rsidP="00F212E0">
      <w:pPr>
        <w:autoSpaceDE w:val="0"/>
        <w:autoSpaceDN w:val="0"/>
        <w:adjustRightInd w:val="0"/>
        <w:rPr>
          <w:rFonts w:ascii="Arial" w:hAnsi="Arial" w:cs="Arial"/>
          <w:b/>
          <w:bCs/>
          <w:sz w:val="20"/>
          <w:szCs w:val="20"/>
        </w:rPr>
      </w:pPr>
    </w:p>
    <w:p w14:paraId="3E03AA38"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Expected completion date: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&lt;&lt;Expected End Date&gt;&gt;</w:t>
      </w:r>
    </w:p>
    <w:p w14:paraId="3E03AA39" w14:textId="77777777" w:rsidR="00F212E0" w:rsidRPr="0065359B" w:rsidRDefault="00F212E0" w:rsidP="00F212E0">
      <w:pPr>
        <w:autoSpaceDE w:val="0"/>
        <w:autoSpaceDN w:val="0"/>
        <w:adjustRightInd w:val="0"/>
        <w:rPr>
          <w:rFonts w:ascii="Arial" w:hAnsi="Arial" w:cs="Arial"/>
          <w:b/>
          <w:bCs/>
          <w:sz w:val="20"/>
          <w:szCs w:val="20"/>
        </w:rPr>
      </w:pPr>
    </w:p>
    <w:p w14:paraId="3E03AA3A"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The total price for this contract is </w:t>
      </w:r>
      <w:r w:rsidRPr="0065359B">
        <w:rPr>
          <w:rFonts w:ascii="Arial" w:hAnsi="Arial" w:cs="Arial"/>
          <w:b/>
          <w:bCs/>
          <w:sz w:val="20"/>
          <w:szCs w:val="20"/>
        </w:rPr>
        <w:tab/>
      </w:r>
      <w:r w:rsidRPr="0065359B">
        <w:rPr>
          <w:rFonts w:ascii="Arial" w:hAnsi="Arial" w:cs="Arial"/>
          <w:sz w:val="20"/>
          <w:szCs w:val="20"/>
        </w:rPr>
        <w:t>&lt;&lt;Estimated Contract Value&gt;&gt;</w:t>
      </w:r>
    </w:p>
    <w:p w14:paraId="3E03AA3B" w14:textId="6D7E87C0" w:rsidR="00F212E0" w:rsidRPr="0065359B" w:rsidRDefault="00F212E0" w:rsidP="00F212E0">
      <w:pPr>
        <w:autoSpaceDE w:val="0"/>
        <w:autoSpaceDN w:val="0"/>
        <w:adjustRightInd w:val="0"/>
        <w:rPr>
          <w:rFonts w:ascii="Arial" w:hAnsi="Arial" w:cs="Arial"/>
          <w:b/>
          <w:bCs/>
          <w:sz w:val="20"/>
          <w:szCs w:val="20"/>
        </w:rPr>
      </w:pPr>
      <w:r w:rsidRPr="0065359B">
        <w:rPr>
          <w:rFonts w:ascii="Arial" w:hAnsi="Arial" w:cs="Arial"/>
          <w:b/>
          <w:bCs/>
          <w:sz w:val="20"/>
          <w:szCs w:val="20"/>
        </w:rPr>
        <w:t xml:space="preserve">estimated to be (excluding VAT): </w:t>
      </w:r>
    </w:p>
    <w:p w14:paraId="2A2ACD0F" w14:textId="1C6E8CEF" w:rsidR="009516DE" w:rsidRPr="0065359B" w:rsidRDefault="009516DE" w:rsidP="00F212E0">
      <w:pPr>
        <w:autoSpaceDE w:val="0"/>
        <w:autoSpaceDN w:val="0"/>
        <w:adjustRightInd w:val="0"/>
        <w:rPr>
          <w:rFonts w:ascii="Arial" w:hAnsi="Arial" w:cs="Arial"/>
          <w:b/>
          <w:bCs/>
          <w:sz w:val="20"/>
          <w:szCs w:val="20"/>
        </w:rPr>
      </w:pPr>
    </w:p>
    <w:p w14:paraId="58217B7F" w14:textId="79431968" w:rsidR="009516DE" w:rsidRPr="0065359B" w:rsidRDefault="009516DE" w:rsidP="009516DE">
      <w:pPr>
        <w:autoSpaceDE w:val="0"/>
        <w:autoSpaceDN w:val="0"/>
        <w:adjustRightInd w:val="0"/>
        <w:ind w:left="3600" w:hanging="3600"/>
        <w:rPr>
          <w:rFonts w:ascii="Arial" w:hAnsi="Arial" w:cs="Arial"/>
          <w:bCs/>
          <w:sz w:val="20"/>
          <w:szCs w:val="20"/>
        </w:rPr>
      </w:pPr>
      <w:r w:rsidRPr="0065359B">
        <w:rPr>
          <w:rFonts w:ascii="Arial" w:hAnsi="Arial" w:cs="Arial"/>
          <w:b/>
          <w:bCs/>
          <w:sz w:val="20"/>
          <w:szCs w:val="20"/>
        </w:rPr>
        <w:t>Location of Working:</w:t>
      </w:r>
      <w:r w:rsidRPr="0065359B">
        <w:rPr>
          <w:rFonts w:ascii="Arial" w:hAnsi="Arial" w:cs="Arial"/>
          <w:b/>
          <w:bCs/>
          <w:sz w:val="20"/>
          <w:szCs w:val="20"/>
        </w:rPr>
        <w:tab/>
      </w:r>
      <w:r w:rsidRPr="0065359B">
        <w:rPr>
          <w:rFonts w:ascii="Arial" w:hAnsi="Arial" w:cs="Arial"/>
          <w:bCs/>
          <w:sz w:val="20"/>
          <w:szCs w:val="20"/>
        </w:rPr>
        <w:t>&lt;&lt;As determined by the Consultancy and agreed with the Client&gt;&gt;</w:t>
      </w:r>
    </w:p>
    <w:p w14:paraId="3E03AA3C" w14:textId="77777777" w:rsidR="00F212E0" w:rsidRPr="0065359B" w:rsidRDefault="00F212E0" w:rsidP="00F212E0">
      <w:pPr>
        <w:autoSpaceDE w:val="0"/>
        <w:autoSpaceDN w:val="0"/>
        <w:adjustRightInd w:val="0"/>
        <w:rPr>
          <w:rFonts w:ascii="Arial" w:hAnsi="Arial" w:cs="Arial"/>
          <w:bCs/>
          <w:sz w:val="20"/>
          <w:szCs w:val="20"/>
        </w:rPr>
      </w:pPr>
    </w:p>
    <w:p w14:paraId="3E03AA3D" w14:textId="77777777" w:rsidR="00F212E0" w:rsidRPr="0065359B" w:rsidRDefault="00F212E0" w:rsidP="00F212E0">
      <w:pPr>
        <w:autoSpaceDE w:val="0"/>
        <w:autoSpaceDN w:val="0"/>
        <w:adjustRightInd w:val="0"/>
        <w:rPr>
          <w:rFonts w:ascii="Arial" w:hAnsi="Arial" w:cs="Arial"/>
          <w:b/>
          <w:bCs/>
          <w:sz w:val="20"/>
          <w:szCs w:val="20"/>
        </w:rPr>
      </w:pPr>
      <w:r w:rsidRPr="0065359B">
        <w:rPr>
          <w:rFonts w:ascii="Arial" w:hAnsi="Arial" w:cs="Arial"/>
          <w:b/>
          <w:bCs/>
          <w:sz w:val="20"/>
          <w:szCs w:val="20"/>
        </w:rPr>
        <w:t xml:space="preserve">The hourly rate which will apply </w:t>
      </w:r>
      <w:r w:rsidRPr="0065359B">
        <w:rPr>
          <w:rFonts w:ascii="Arial" w:hAnsi="Arial" w:cs="Arial"/>
          <w:b/>
          <w:bCs/>
          <w:sz w:val="20"/>
          <w:szCs w:val="20"/>
        </w:rPr>
        <w:tab/>
      </w:r>
      <w:r w:rsidRPr="0065359B">
        <w:rPr>
          <w:rFonts w:ascii="Arial" w:hAnsi="Arial" w:cs="Arial"/>
          <w:sz w:val="20"/>
          <w:szCs w:val="20"/>
        </w:rPr>
        <w:t>&lt;&lt;Invoice Rate&gt;&gt;</w:t>
      </w:r>
    </w:p>
    <w:p w14:paraId="3E03AA3E"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(excluding VAT) is: </w:t>
      </w:r>
    </w:p>
    <w:p w14:paraId="3E03AA3F" w14:textId="77777777" w:rsidR="00F212E0" w:rsidRPr="0065359B" w:rsidRDefault="00F212E0" w:rsidP="00F212E0">
      <w:pPr>
        <w:autoSpaceDE w:val="0"/>
        <w:autoSpaceDN w:val="0"/>
        <w:adjustRightInd w:val="0"/>
        <w:rPr>
          <w:rFonts w:ascii="Arial" w:hAnsi="Arial" w:cs="Arial"/>
          <w:b/>
          <w:bCs/>
          <w:sz w:val="20"/>
          <w:szCs w:val="20"/>
        </w:rPr>
      </w:pPr>
    </w:p>
    <w:p w14:paraId="3E03AA40"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Invoicing frequency: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&lt;&lt;Consultancy Invoice Frequency&gt;&gt;</w:t>
      </w:r>
    </w:p>
    <w:p w14:paraId="3E03AA41" w14:textId="77777777" w:rsidR="00F212E0" w:rsidRPr="0065359B" w:rsidRDefault="00F212E0" w:rsidP="00F212E0">
      <w:pPr>
        <w:autoSpaceDE w:val="0"/>
        <w:autoSpaceDN w:val="0"/>
        <w:adjustRightInd w:val="0"/>
        <w:rPr>
          <w:rFonts w:ascii="Arial" w:hAnsi="Arial" w:cs="Arial"/>
          <w:b/>
          <w:bCs/>
          <w:sz w:val="20"/>
          <w:szCs w:val="20"/>
        </w:rPr>
      </w:pPr>
    </w:p>
    <w:p w14:paraId="3E03AA43" w14:textId="77777777" w:rsidR="00F212E0" w:rsidRPr="0065359B" w:rsidRDefault="00F212E0" w:rsidP="00F212E0">
      <w:pPr>
        <w:autoSpaceDE w:val="0"/>
        <w:autoSpaceDN w:val="0"/>
        <w:adjustRightInd w:val="0"/>
        <w:rPr>
          <w:rFonts w:ascii="Arial" w:hAnsi="Arial" w:cs="Arial"/>
          <w:b/>
          <w:bCs/>
          <w:sz w:val="20"/>
          <w:szCs w:val="20"/>
        </w:rPr>
      </w:pPr>
    </w:p>
    <w:p w14:paraId="5838552A" w14:textId="77777777" w:rsidR="009F7560" w:rsidRPr="0065359B" w:rsidRDefault="009F7560" w:rsidP="00F212E0">
      <w:pPr>
        <w:autoSpaceDE w:val="0"/>
        <w:autoSpaceDN w:val="0"/>
        <w:adjustRightInd w:val="0"/>
        <w:rPr>
          <w:rFonts w:ascii="Arial" w:hAnsi="Arial" w:cs="Arial"/>
          <w:b/>
          <w:bCs/>
          <w:sz w:val="20"/>
          <w:szCs w:val="20"/>
        </w:rPr>
      </w:pPr>
    </w:p>
    <w:p w14:paraId="3E03AA45" w14:textId="75953D3B" w:rsidR="00F212E0" w:rsidRPr="0065359B" w:rsidRDefault="00D04783" w:rsidP="00445639">
      <w:pPr>
        <w:autoSpaceDE w:val="0"/>
        <w:autoSpaceDN w:val="0"/>
        <w:adjustRightInd w:val="0"/>
        <w:ind w:left="3600" w:hanging="3600"/>
        <w:rPr>
          <w:rFonts w:ascii="Arial" w:hAnsi="Arial" w:cs="Arial"/>
          <w:sz w:val="20"/>
          <w:szCs w:val="20"/>
        </w:rPr>
      </w:pPr>
      <w:r w:rsidRPr="0065359B">
        <w:rPr>
          <w:rFonts w:ascii="Arial" w:hAnsi="Arial" w:cs="Arial"/>
          <w:b/>
          <w:bCs/>
          <w:sz w:val="20"/>
          <w:szCs w:val="20"/>
        </w:rPr>
        <w:t xml:space="preserve">Description </w:t>
      </w:r>
      <w:r w:rsidR="00F212E0" w:rsidRPr="0065359B">
        <w:rPr>
          <w:rFonts w:ascii="Arial" w:hAnsi="Arial" w:cs="Arial"/>
          <w:b/>
          <w:bCs/>
          <w:sz w:val="20"/>
          <w:szCs w:val="20"/>
        </w:rPr>
        <w:t xml:space="preserve">of consultancy services: </w:t>
      </w:r>
      <w:r w:rsidR="00F212E0" w:rsidRPr="0065359B">
        <w:rPr>
          <w:rFonts w:ascii="Arial" w:hAnsi="Arial" w:cs="Arial"/>
          <w:b/>
          <w:bCs/>
          <w:sz w:val="20"/>
          <w:szCs w:val="20"/>
        </w:rPr>
        <w:tab/>
      </w:r>
      <w:r w:rsidR="00F212E0" w:rsidRPr="0065359B">
        <w:rPr>
          <w:rFonts w:ascii="Arial" w:hAnsi="Arial" w:cs="Arial"/>
          <w:sz w:val="20"/>
          <w:szCs w:val="20"/>
        </w:rPr>
        <w:t>&lt;&lt;</w:t>
      </w:r>
      <w:r w:rsidR="002C0DC1" w:rsidRPr="0065359B">
        <w:rPr>
          <w:rFonts w:ascii="Arial" w:hAnsi="Arial" w:cs="Arial"/>
          <w:sz w:val="20"/>
          <w:szCs w:val="20"/>
        </w:rPr>
        <w:t xml:space="preserve">Add a clear description </w:t>
      </w:r>
      <w:r w:rsidR="00F212E0" w:rsidRPr="0065359B">
        <w:rPr>
          <w:rFonts w:ascii="Arial" w:hAnsi="Arial" w:cs="Arial"/>
          <w:sz w:val="20"/>
          <w:szCs w:val="20"/>
        </w:rPr>
        <w:t xml:space="preserve">of project or services to be </w:t>
      </w:r>
      <w:r w:rsidR="00445639" w:rsidRPr="0065359B">
        <w:rPr>
          <w:rFonts w:ascii="Arial" w:hAnsi="Arial" w:cs="Arial"/>
          <w:sz w:val="20"/>
          <w:szCs w:val="20"/>
        </w:rPr>
        <w:t xml:space="preserve">supplied. They </w:t>
      </w:r>
      <w:r w:rsidR="00F212E0" w:rsidRPr="0065359B">
        <w:rPr>
          <w:rFonts w:ascii="Arial" w:hAnsi="Arial" w:cs="Arial"/>
          <w:sz w:val="20"/>
          <w:szCs w:val="20"/>
        </w:rPr>
        <w:t>can be set out here or in separate schedule&gt;&gt;</w:t>
      </w:r>
    </w:p>
    <w:p w14:paraId="3E03AA46" w14:textId="77777777" w:rsidR="00F212E0" w:rsidRPr="0065359B" w:rsidRDefault="00F212E0" w:rsidP="00F212E0">
      <w:pPr>
        <w:autoSpaceDE w:val="0"/>
        <w:autoSpaceDN w:val="0"/>
        <w:adjustRightInd w:val="0"/>
        <w:rPr>
          <w:rFonts w:ascii="Arial" w:hAnsi="Arial" w:cs="Arial"/>
          <w:b/>
          <w:bCs/>
          <w:sz w:val="20"/>
          <w:szCs w:val="20"/>
        </w:rPr>
      </w:pPr>
    </w:p>
    <w:p w14:paraId="7A47BBA6" w14:textId="77777777" w:rsidR="009F7560" w:rsidRPr="0065359B" w:rsidRDefault="009F7560" w:rsidP="00F212E0">
      <w:pPr>
        <w:autoSpaceDE w:val="0"/>
        <w:autoSpaceDN w:val="0"/>
        <w:adjustRightInd w:val="0"/>
        <w:rPr>
          <w:rFonts w:ascii="Arial" w:hAnsi="Arial" w:cs="Arial"/>
          <w:b/>
          <w:bCs/>
          <w:sz w:val="20"/>
          <w:szCs w:val="20"/>
        </w:rPr>
      </w:pPr>
    </w:p>
    <w:p w14:paraId="43DCF266" w14:textId="09B9A9A9" w:rsidR="009516DE" w:rsidRPr="0065359B" w:rsidRDefault="00915517" w:rsidP="00F212E0">
      <w:pPr>
        <w:autoSpaceDE w:val="0"/>
        <w:autoSpaceDN w:val="0"/>
        <w:adjustRightInd w:val="0"/>
        <w:rPr>
          <w:rFonts w:ascii="Arial" w:hAnsi="Arial" w:cs="Arial"/>
          <w:b/>
          <w:bCs/>
          <w:sz w:val="20"/>
          <w:szCs w:val="20"/>
        </w:rPr>
      </w:pPr>
      <w:r w:rsidRPr="0065359B">
        <w:rPr>
          <w:rFonts w:ascii="Arial" w:hAnsi="Arial" w:cs="Arial"/>
          <w:b/>
          <w:bCs/>
          <w:sz w:val="20"/>
          <w:szCs w:val="20"/>
        </w:rPr>
        <w:t xml:space="preserve"> </w:t>
      </w:r>
    </w:p>
    <w:p w14:paraId="69C40EC3" w14:textId="77777777" w:rsidR="009516DE" w:rsidRPr="0065359B" w:rsidRDefault="009516DE" w:rsidP="00F212E0">
      <w:pPr>
        <w:autoSpaceDE w:val="0"/>
        <w:autoSpaceDN w:val="0"/>
        <w:adjustRightInd w:val="0"/>
        <w:rPr>
          <w:rFonts w:ascii="Arial" w:hAnsi="Arial" w:cs="Arial"/>
          <w:b/>
          <w:bCs/>
          <w:sz w:val="20"/>
          <w:szCs w:val="20"/>
        </w:rPr>
      </w:pPr>
    </w:p>
    <w:p w14:paraId="6B35BB9E" w14:textId="77777777" w:rsidR="009516DE" w:rsidRPr="0065359B" w:rsidRDefault="009516DE" w:rsidP="00F212E0">
      <w:pPr>
        <w:autoSpaceDE w:val="0"/>
        <w:autoSpaceDN w:val="0"/>
        <w:adjustRightInd w:val="0"/>
        <w:rPr>
          <w:rFonts w:ascii="Arial" w:hAnsi="Arial" w:cs="Arial"/>
          <w:b/>
          <w:bCs/>
          <w:sz w:val="20"/>
          <w:szCs w:val="20"/>
        </w:rPr>
      </w:pPr>
    </w:p>
    <w:p w14:paraId="3E03AA47" w14:textId="795AFE4F" w:rsidR="00F212E0" w:rsidRPr="0065359B" w:rsidRDefault="00F212E0" w:rsidP="00F212E0">
      <w:pPr>
        <w:autoSpaceDE w:val="0"/>
        <w:autoSpaceDN w:val="0"/>
        <w:adjustRightInd w:val="0"/>
        <w:rPr>
          <w:rFonts w:ascii="Arial" w:hAnsi="Arial" w:cs="Arial"/>
          <w:b/>
          <w:bCs/>
          <w:sz w:val="20"/>
          <w:szCs w:val="20"/>
        </w:rPr>
      </w:pPr>
      <w:proofErr w:type="gramStart"/>
      <w:r w:rsidRPr="0065359B">
        <w:rPr>
          <w:rFonts w:ascii="Arial" w:hAnsi="Arial" w:cs="Arial"/>
          <w:b/>
          <w:bCs/>
          <w:sz w:val="20"/>
          <w:szCs w:val="20"/>
        </w:rPr>
        <w:t xml:space="preserve">Equipment </w:t>
      </w:r>
      <w:r w:rsidR="009F7560" w:rsidRPr="0065359B">
        <w:rPr>
          <w:rFonts w:ascii="Arial" w:hAnsi="Arial" w:cs="Arial"/>
          <w:b/>
          <w:bCs/>
          <w:sz w:val="20"/>
          <w:szCs w:val="20"/>
        </w:rPr>
        <w:t xml:space="preserve"> Required</w:t>
      </w:r>
      <w:proofErr w:type="gramEnd"/>
      <w:r w:rsidRPr="0065359B">
        <w:rPr>
          <w:rFonts w:ascii="Arial" w:hAnsi="Arial" w:cs="Arial"/>
          <w:b/>
          <w:bCs/>
          <w:sz w:val="20"/>
          <w:szCs w:val="20"/>
        </w:rPr>
        <w:t>:</w:t>
      </w:r>
      <w:r w:rsidR="009F7560" w:rsidRPr="0065359B">
        <w:rPr>
          <w:rFonts w:ascii="Arial" w:hAnsi="Arial" w:cs="Arial"/>
          <w:b/>
          <w:bCs/>
          <w:sz w:val="20"/>
          <w:szCs w:val="20"/>
        </w:rPr>
        <w:tab/>
      </w:r>
      <w:r w:rsidR="008458D7" w:rsidRPr="0065359B">
        <w:rPr>
          <w:rFonts w:ascii="Arial" w:hAnsi="Arial" w:cs="Arial"/>
          <w:b/>
          <w:bCs/>
          <w:sz w:val="20"/>
          <w:szCs w:val="20"/>
        </w:rPr>
        <w:tab/>
      </w:r>
      <w:r w:rsidR="008458D7" w:rsidRPr="0065359B">
        <w:rPr>
          <w:rFonts w:ascii="Arial" w:hAnsi="Arial" w:cs="Arial"/>
          <w:b/>
          <w:bCs/>
          <w:sz w:val="20"/>
          <w:szCs w:val="20"/>
        </w:rPr>
        <w:tab/>
      </w:r>
      <w:r w:rsidR="009F7560" w:rsidRPr="0065359B">
        <w:rPr>
          <w:rFonts w:ascii="Arial" w:hAnsi="Arial" w:cs="Arial"/>
          <w:sz w:val="20"/>
          <w:szCs w:val="20"/>
        </w:rPr>
        <w:t>&lt;&lt;Add details of any equipment you are providing</w:t>
      </w:r>
    </w:p>
    <w:p w14:paraId="3E03AA48" w14:textId="77777777" w:rsidR="00F212E0" w:rsidRPr="0065359B" w:rsidRDefault="00F212E0" w:rsidP="00F212E0">
      <w:pPr>
        <w:autoSpaceDE w:val="0"/>
        <w:autoSpaceDN w:val="0"/>
        <w:adjustRightInd w:val="0"/>
        <w:rPr>
          <w:rFonts w:ascii="Arial" w:hAnsi="Arial" w:cs="Arial"/>
          <w:b/>
          <w:bCs/>
          <w:sz w:val="20"/>
          <w:szCs w:val="20"/>
        </w:rPr>
      </w:pPr>
    </w:p>
    <w:p w14:paraId="3E03AA4A" w14:textId="0199DA12" w:rsidR="00F212E0" w:rsidRPr="0065359B" w:rsidRDefault="008458D7" w:rsidP="008458D7">
      <w:pPr>
        <w:autoSpaceDE w:val="0"/>
        <w:autoSpaceDN w:val="0"/>
        <w:adjustRightInd w:val="0"/>
        <w:rPr>
          <w:rFonts w:ascii="Arial" w:hAnsi="Arial" w:cs="Arial"/>
          <w:sz w:val="18"/>
          <w:szCs w:val="18"/>
        </w:rPr>
      </w:pPr>
      <w:r w:rsidRPr="0065359B">
        <w:rPr>
          <w:rFonts w:ascii="Arial" w:hAnsi="Arial" w:cs="Arial"/>
          <w:b/>
          <w:bCs/>
          <w:sz w:val="20"/>
          <w:szCs w:val="20"/>
        </w:rPr>
        <w:t>Insurance Requirements:</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 xml:space="preserve">&lt;&lt;Add details of required insurance policies such as  </w:t>
      </w:r>
    </w:p>
    <w:p w14:paraId="3E03AA4B" w14:textId="08747B1E" w:rsidR="00F212E0" w:rsidRPr="0065359B" w:rsidRDefault="008458D7" w:rsidP="00F212E0">
      <w:pPr>
        <w:autoSpaceDE w:val="0"/>
        <w:autoSpaceDN w:val="0"/>
        <w:adjustRightInd w:val="0"/>
        <w:rPr>
          <w:rFonts w:ascii="Arial" w:hAnsi="Arial" w:cs="Arial"/>
          <w:sz w:val="18"/>
          <w:szCs w:val="18"/>
        </w:rPr>
      </w:pPr>
      <w:r w:rsidRPr="0065359B">
        <w:rPr>
          <w:rFonts w:ascii="Arial" w:hAnsi="Arial" w:cs="Arial"/>
          <w:sz w:val="18"/>
          <w:szCs w:val="18"/>
        </w:rPr>
        <w:tab/>
      </w:r>
      <w:r w:rsidRPr="0065359B">
        <w:rPr>
          <w:rFonts w:ascii="Arial" w:hAnsi="Arial" w:cs="Arial"/>
          <w:sz w:val="18"/>
          <w:szCs w:val="18"/>
        </w:rPr>
        <w:tab/>
      </w:r>
      <w:r w:rsidRPr="0065359B">
        <w:rPr>
          <w:rFonts w:ascii="Arial" w:hAnsi="Arial" w:cs="Arial"/>
          <w:sz w:val="18"/>
          <w:szCs w:val="18"/>
        </w:rPr>
        <w:tab/>
      </w:r>
      <w:r w:rsidRPr="0065359B">
        <w:rPr>
          <w:rFonts w:ascii="Arial" w:hAnsi="Arial" w:cs="Arial"/>
          <w:sz w:val="18"/>
          <w:szCs w:val="18"/>
        </w:rPr>
        <w:tab/>
      </w:r>
      <w:r w:rsidRPr="0065359B">
        <w:rPr>
          <w:rFonts w:ascii="Arial" w:hAnsi="Arial" w:cs="Arial"/>
          <w:sz w:val="18"/>
          <w:szCs w:val="18"/>
        </w:rPr>
        <w:tab/>
      </w:r>
      <w:r w:rsidRPr="0065359B">
        <w:rPr>
          <w:rFonts w:ascii="Arial" w:hAnsi="Arial" w:cs="Arial"/>
          <w:sz w:val="20"/>
          <w:szCs w:val="20"/>
        </w:rPr>
        <w:t>professional indemnity&gt;&gt;</w:t>
      </w:r>
    </w:p>
    <w:p w14:paraId="6FB884B9" w14:textId="77777777" w:rsidR="008458D7" w:rsidRPr="0065359B" w:rsidRDefault="008458D7" w:rsidP="00F212E0">
      <w:pPr>
        <w:autoSpaceDE w:val="0"/>
        <w:autoSpaceDN w:val="0"/>
        <w:adjustRightInd w:val="0"/>
        <w:rPr>
          <w:rFonts w:ascii="Arial" w:hAnsi="Arial" w:cs="Arial"/>
          <w:sz w:val="18"/>
          <w:szCs w:val="18"/>
        </w:rPr>
      </w:pPr>
    </w:p>
    <w:p w14:paraId="3E03AA4C" w14:textId="77777777" w:rsidR="00F212E0" w:rsidRPr="0065359B" w:rsidRDefault="00F212E0" w:rsidP="00F212E0">
      <w:pPr>
        <w:autoSpaceDE w:val="0"/>
        <w:autoSpaceDN w:val="0"/>
        <w:adjustRightInd w:val="0"/>
        <w:rPr>
          <w:rFonts w:ascii="Arial" w:hAnsi="Arial" w:cs="Arial"/>
          <w:sz w:val="18"/>
          <w:szCs w:val="18"/>
        </w:rPr>
      </w:pPr>
      <w:r w:rsidRPr="0065359B">
        <w:rPr>
          <w:rFonts w:ascii="Arial" w:hAnsi="Arial" w:cs="Arial"/>
          <w:b/>
          <w:bCs/>
          <w:sz w:val="20"/>
          <w:szCs w:val="20"/>
        </w:rPr>
        <w:t>Notice Period for early Termination:</w:t>
      </w:r>
      <w:r w:rsidRPr="0065359B">
        <w:rPr>
          <w:rFonts w:ascii="Arial" w:hAnsi="Arial" w:cs="Arial"/>
          <w:sz w:val="20"/>
          <w:szCs w:val="20"/>
        </w:rPr>
        <w:t xml:space="preserve"> </w:t>
      </w:r>
    </w:p>
    <w:p w14:paraId="3E03AA4D" w14:textId="77777777" w:rsidR="00F212E0" w:rsidRPr="0065359B" w:rsidRDefault="00F212E0" w:rsidP="00F212E0">
      <w:pPr>
        <w:autoSpaceDE w:val="0"/>
        <w:autoSpaceDN w:val="0"/>
        <w:adjustRightInd w:val="0"/>
        <w:rPr>
          <w:rFonts w:ascii="Arial" w:hAnsi="Arial" w:cs="Arial"/>
          <w:b/>
          <w:bCs/>
          <w:sz w:val="20"/>
          <w:szCs w:val="20"/>
        </w:rPr>
      </w:pPr>
    </w:p>
    <w:p w14:paraId="3E03AA4E" w14:textId="77777777" w:rsidR="00F212E0" w:rsidRPr="0065359B" w:rsidRDefault="00F212E0" w:rsidP="00F212E0">
      <w:pPr>
        <w:autoSpaceDE w:val="0"/>
        <w:autoSpaceDN w:val="0"/>
        <w:adjustRightInd w:val="0"/>
        <w:rPr>
          <w:rFonts w:ascii="Arial" w:hAnsi="Arial" w:cs="Arial"/>
          <w:b/>
          <w:bCs/>
          <w:sz w:val="20"/>
          <w:szCs w:val="20"/>
        </w:rPr>
      </w:pPr>
      <w:r w:rsidRPr="0065359B">
        <w:rPr>
          <w:rFonts w:ascii="Arial" w:hAnsi="Arial" w:cs="Arial"/>
          <w:b/>
          <w:bCs/>
          <w:sz w:val="20"/>
          <w:szCs w:val="20"/>
        </w:rPr>
        <w:t xml:space="preserve">By Client: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p>
    <w:p w14:paraId="3E03AA4F" w14:textId="437E70CC" w:rsidR="00F212E0" w:rsidRPr="0065359B" w:rsidRDefault="00F212E0" w:rsidP="0084207D">
      <w:pPr>
        <w:autoSpaceDE w:val="0"/>
        <w:autoSpaceDN w:val="0"/>
        <w:adjustRightInd w:val="0"/>
        <w:ind w:left="3600" w:hanging="3600"/>
        <w:rPr>
          <w:rFonts w:ascii="Arial" w:hAnsi="Arial" w:cs="Arial"/>
          <w:sz w:val="20"/>
          <w:szCs w:val="20"/>
        </w:rPr>
      </w:pPr>
      <w:r w:rsidRPr="0065359B">
        <w:rPr>
          <w:rFonts w:ascii="Arial" w:hAnsi="Arial" w:cs="Arial"/>
          <w:b/>
          <w:bCs/>
          <w:sz w:val="20"/>
          <w:szCs w:val="20"/>
        </w:rPr>
        <w:t xml:space="preserve">By Consultancy: </w:t>
      </w:r>
      <w:r w:rsidRPr="0065359B">
        <w:rPr>
          <w:rFonts w:ascii="Arial" w:hAnsi="Arial" w:cs="Arial"/>
          <w:b/>
          <w:bCs/>
          <w:sz w:val="20"/>
          <w:szCs w:val="20"/>
        </w:rPr>
        <w:tab/>
      </w:r>
      <w:r w:rsidRPr="0065359B">
        <w:rPr>
          <w:rFonts w:ascii="Arial" w:hAnsi="Arial" w:cs="Arial"/>
          <w:sz w:val="20"/>
          <w:szCs w:val="20"/>
        </w:rPr>
        <w:t>&lt;&lt;Both parties should have equal rights of termination and the notice period should</w:t>
      </w:r>
      <w:r w:rsidR="009F7560" w:rsidRPr="0065359B">
        <w:rPr>
          <w:rFonts w:ascii="Arial" w:hAnsi="Arial" w:cs="Arial"/>
          <w:sz w:val="20"/>
          <w:szCs w:val="20"/>
        </w:rPr>
        <w:t xml:space="preserve"> be as short as possible and      ideally</w:t>
      </w:r>
      <w:r w:rsidRPr="0065359B">
        <w:rPr>
          <w:rFonts w:ascii="Arial" w:hAnsi="Arial" w:cs="Arial"/>
          <w:sz w:val="20"/>
          <w:szCs w:val="20"/>
        </w:rPr>
        <w:t xml:space="preserve"> not exceed 30 days&gt;&gt;</w:t>
      </w:r>
    </w:p>
    <w:p w14:paraId="3E03AA50" w14:textId="77777777" w:rsidR="00F212E0" w:rsidRPr="0065359B" w:rsidRDefault="00F212E0" w:rsidP="00F212E0">
      <w:pPr>
        <w:autoSpaceDE w:val="0"/>
        <w:autoSpaceDN w:val="0"/>
        <w:adjustRightInd w:val="0"/>
        <w:rPr>
          <w:rFonts w:ascii="Arial" w:hAnsi="Arial" w:cs="Arial"/>
          <w:b/>
          <w:bCs/>
          <w:sz w:val="20"/>
          <w:szCs w:val="20"/>
        </w:rPr>
      </w:pPr>
    </w:p>
    <w:p w14:paraId="3E03AA51" w14:textId="77777777" w:rsidR="00F212E0" w:rsidRPr="0065359B" w:rsidRDefault="00F212E0" w:rsidP="00F212E0">
      <w:pPr>
        <w:autoSpaceDE w:val="0"/>
        <w:autoSpaceDN w:val="0"/>
        <w:adjustRightInd w:val="0"/>
        <w:rPr>
          <w:rFonts w:ascii="Arial" w:hAnsi="Arial" w:cs="Arial"/>
          <w:sz w:val="18"/>
          <w:szCs w:val="18"/>
        </w:rPr>
      </w:pPr>
    </w:p>
    <w:p w14:paraId="3E03AA52" w14:textId="77777777" w:rsidR="00F212E0" w:rsidRPr="0065359B" w:rsidRDefault="00F212E0" w:rsidP="00F212E0">
      <w:pPr>
        <w:autoSpaceDE w:val="0"/>
        <w:autoSpaceDN w:val="0"/>
        <w:adjustRightInd w:val="0"/>
        <w:rPr>
          <w:rFonts w:ascii="Arial" w:hAnsi="Arial" w:cs="Arial"/>
          <w:sz w:val="18"/>
          <w:szCs w:val="18"/>
        </w:rPr>
      </w:pPr>
    </w:p>
    <w:p w14:paraId="3E03AA53" w14:textId="77777777" w:rsidR="00F212E0" w:rsidRPr="0065359B" w:rsidRDefault="00F212E0" w:rsidP="00F212E0">
      <w:pPr>
        <w:autoSpaceDE w:val="0"/>
        <w:autoSpaceDN w:val="0"/>
        <w:adjustRightInd w:val="0"/>
        <w:rPr>
          <w:rFonts w:ascii="Arial" w:hAnsi="Arial" w:cs="Arial"/>
          <w:sz w:val="18"/>
          <w:szCs w:val="18"/>
        </w:rPr>
      </w:pPr>
    </w:p>
    <w:p w14:paraId="3E03AA54" w14:textId="77777777" w:rsidR="00F212E0" w:rsidRPr="0065359B" w:rsidRDefault="00F212E0" w:rsidP="00F212E0">
      <w:pPr>
        <w:autoSpaceDE w:val="0"/>
        <w:autoSpaceDN w:val="0"/>
        <w:adjustRightInd w:val="0"/>
        <w:rPr>
          <w:rFonts w:ascii="Arial" w:hAnsi="Arial" w:cs="Arial"/>
          <w:sz w:val="18"/>
          <w:szCs w:val="18"/>
        </w:rPr>
      </w:pPr>
    </w:p>
    <w:p w14:paraId="3E03AA55" w14:textId="77777777" w:rsidR="00F212E0" w:rsidRPr="0065359B" w:rsidRDefault="00F212E0" w:rsidP="00F212E0">
      <w:pPr>
        <w:autoSpaceDE w:val="0"/>
        <w:autoSpaceDN w:val="0"/>
        <w:adjustRightInd w:val="0"/>
        <w:rPr>
          <w:rFonts w:ascii="Arial" w:hAnsi="Arial" w:cs="Arial"/>
          <w:sz w:val="18"/>
          <w:szCs w:val="18"/>
        </w:rPr>
      </w:pPr>
    </w:p>
    <w:p w14:paraId="3E03AA56" w14:textId="77777777" w:rsidR="00F212E0" w:rsidRPr="0065359B" w:rsidRDefault="00F212E0" w:rsidP="00F212E0">
      <w:pPr>
        <w:autoSpaceDE w:val="0"/>
        <w:autoSpaceDN w:val="0"/>
        <w:adjustRightInd w:val="0"/>
        <w:rPr>
          <w:rFonts w:ascii="Arial" w:hAnsi="Arial" w:cs="Arial"/>
          <w:sz w:val="18"/>
          <w:szCs w:val="18"/>
        </w:rPr>
      </w:pPr>
    </w:p>
    <w:p w14:paraId="3E03AA57" w14:textId="77777777" w:rsidR="00F212E0" w:rsidRPr="0065359B" w:rsidRDefault="00F212E0" w:rsidP="00F212E0">
      <w:pPr>
        <w:autoSpaceDE w:val="0"/>
        <w:autoSpaceDN w:val="0"/>
        <w:adjustRightInd w:val="0"/>
        <w:rPr>
          <w:rFonts w:ascii="Arial" w:hAnsi="Arial" w:cs="Arial"/>
          <w:sz w:val="18"/>
          <w:szCs w:val="18"/>
        </w:rPr>
      </w:pPr>
    </w:p>
    <w:p w14:paraId="3E03AA58" w14:textId="77777777" w:rsidR="00F212E0" w:rsidRPr="0065359B" w:rsidRDefault="00F212E0" w:rsidP="00F212E0">
      <w:pPr>
        <w:autoSpaceDE w:val="0"/>
        <w:autoSpaceDN w:val="0"/>
        <w:adjustRightInd w:val="0"/>
        <w:rPr>
          <w:rFonts w:ascii="Arial" w:hAnsi="Arial" w:cs="Arial"/>
          <w:sz w:val="18"/>
          <w:szCs w:val="18"/>
        </w:rPr>
      </w:pPr>
    </w:p>
    <w:p w14:paraId="3E03AA59" w14:textId="77777777" w:rsidR="00F212E0" w:rsidRPr="0065359B" w:rsidRDefault="00F212E0" w:rsidP="00F212E0">
      <w:pPr>
        <w:autoSpaceDE w:val="0"/>
        <w:autoSpaceDN w:val="0"/>
        <w:adjustRightInd w:val="0"/>
        <w:rPr>
          <w:rFonts w:ascii="Arial" w:hAnsi="Arial" w:cs="Arial"/>
          <w:sz w:val="18"/>
          <w:szCs w:val="18"/>
        </w:rPr>
      </w:pPr>
    </w:p>
    <w:p w14:paraId="3E03AA5A" w14:textId="77777777" w:rsidR="00F212E0" w:rsidRPr="0065359B" w:rsidRDefault="00F212E0" w:rsidP="00F212E0">
      <w:pPr>
        <w:autoSpaceDE w:val="0"/>
        <w:autoSpaceDN w:val="0"/>
        <w:adjustRightInd w:val="0"/>
        <w:rPr>
          <w:rFonts w:ascii="Arial" w:hAnsi="Arial" w:cs="Arial"/>
          <w:sz w:val="18"/>
          <w:szCs w:val="18"/>
        </w:rPr>
      </w:pPr>
    </w:p>
    <w:p w14:paraId="3E03AA5B" w14:textId="77777777" w:rsidR="00F212E0" w:rsidRPr="0065359B" w:rsidRDefault="00F212E0" w:rsidP="00F212E0">
      <w:pPr>
        <w:autoSpaceDE w:val="0"/>
        <w:autoSpaceDN w:val="0"/>
        <w:adjustRightInd w:val="0"/>
        <w:rPr>
          <w:rFonts w:ascii="Arial" w:hAnsi="Arial" w:cs="Arial"/>
          <w:sz w:val="18"/>
          <w:szCs w:val="18"/>
        </w:rPr>
      </w:pPr>
    </w:p>
    <w:p w14:paraId="3E03AA5C" w14:textId="77777777" w:rsidR="00F212E0" w:rsidRPr="0065359B" w:rsidRDefault="00F212E0" w:rsidP="00F212E0">
      <w:pPr>
        <w:autoSpaceDE w:val="0"/>
        <w:autoSpaceDN w:val="0"/>
        <w:adjustRightInd w:val="0"/>
        <w:rPr>
          <w:rFonts w:ascii="Arial" w:hAnsi="Arial" w:cs="Arial"/>
          <w:sz w:val="18"/>
          <w:szCs w:val="18"/>
        </w:rPr>
      </w:pPr>
    </w:p>
    <w:p w14:paraId="3E03AA5D" w14:textId="77777777" w:rsidR="00F212E0" w:rsidRPr="0065359B" w:rsidRDefault="00F212E0" w:rsidP="00F212E0">
      <w:pPr>
        <w:autoSpaceDE w:val="0"/>
        <w:autoSpaceDN w:val="0"/>
        <w:adjustRightInd w:val="0"/>
        <w:rPr>
          <w:rFonts w:ascii="Arial" w:hAnsi="Arial" w:cs="Arial"/>
          <w:b/>
          <w:bCs/>
          <w:sz w:val="20"/>
          <w:szCs w:val="20"/>
        </w:rPr>
      </w:pPr>
    </w:p>
    <w:p w14:paraId="3E03AA5E" w14:textId="77777777" w:rsidR="00F212E0" w:rsidRPr="0065359B" w:rsidRDefault="00F212E0" w:rsidP="00F212E0">
      <w:pPr>
        <w:autoSpaceDE w:val="0"/>
        <w:autoSpaceDN w:val="0"/>
        <w:adjustRightInd w:val="0"/>
        <w:rPr>
          <w:rFonts w:ascii="Arial" w:hAnsi="Arial" w:cs="Arial"/>
          <w:b/>
          <w:bCs/>
          <w:sz w:val="20"/>
          <w:szCs w:val="20"/>
        </w:rPr>
      </w:pPr>
    </w:p>
    <w:p w14:paraId="3E03AA5F"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THIS CONSULTANCY AGREEMENT made on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&lt;&lt;Date&gt;&gt;</w:t>
      </w:r>
    </w:p>
    <w:p w14:paraId="3E03AA60" w14:textId="77777777" w:rsidR="00F212E0" w:rsidRPr="0065359B" w:rsidRDefault="00F212E0" w:rsidP="00F212E0">
      <w:pPr>
        <w:autoSpaceDE w:val="0"/>
        <w:autoSpaceDN w:val="0"/>
        <w:adjustRightInd w:val="0"/>
        <w:rPr>
          <w:rFonts w:ascii="Arial" w:hAnsi="Arial" w:cs="Arial"/>
          <w:sz w:val="20"/>
          <w:szCs w:val="20"/>
        </w:rPr>
      </w:pPr>
    </w:p>
    <w:p w14:paraId="3E03AA61"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b/>
          <w:bCs/>
          <w:sz w:val="20"/>
          <w:szCs w:val="20"/>
        </w:rPr>
        <w:t xml:space="preserve">AGREEMENT NUMBER: </w:t>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b/>
          <w:bCs/>
          <w:sz w:val="20"/>
          <w:szCs w:val="20"/>
        </w:rPr>
        <w:tab/>
      </w:r>
      <w:r w:rsidRPr="0065359B">
        <w:rPr>
          <w:rFonts w:ascii="Arial" w:hAnsi="Arial" w:cs="Arial"/>
          <w:sz w:val="20"/>
          <w:szCs w:val="20"/>
        </w:rPr>
        <w:t>&lt;&lt;Agreement Number&gt;&gt;</w:t>
      </w:r>
    </w:p>
    <w:p w14:paraId="3E03AA62" w14:textId="77777777" w:rsidR="00F212E0" w:rsidRPr="0065359B" w:rsidRDefault="00F212E0" w:rsidP="00F212E0">
      <w:pPr>
        <w:autoSpaceDE w:val="0"/>
        <w:autoSpaceDN w:val="0"/>
        <w:adjustRightInd w:val="0"/>
        <w:rPr>
          <w:rFonts w:ascii="Arial" w:hAnsi="Arial" w:cs="Arial"/>
          <w:b/>
          <w:bCs/>
          <w:sz w:val="20"/>
          <w:szCs w:val="20"/>
        </w:rPr>
      </w:pPr>
    </w:p>
    <w:p w14:paraId="3E03AA63" w14:textId="77777777" w:rsidR="00F212E0" w:rsidRPr="0065359B" w:rsidRDefault="00F212E0" w:rsidP="00F212E0">
      <w:pPr>
        <w:autoSpaceDE w:val="0"/>
        <w:autoSpaceDN w:val="0"/>
        <w:adjustRightInd w:val="0"/>
        <w:rPr>
          <w:rFonts w:ascii="Arial" w:hAnsi="Arial" w:cs="Arial"/>
          <w:b/>
          <w:bCs/>
          <w:sz w:val="20"/>
          <w:szCs w:val="20"/>
        </w:rPr>
      </w:pPr>
    </w:p>
    <w:p w14:paraId="3E03AA64" w14:textId="77777777" w:rsidR="00F212E0" w:rsidRPr="0065359B" w:rsidRDefault="00F212E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BETWEEN</w:t>
      </w:r>
    </w:p>
    <w:p w14:paraId="3E03AA65" w14:textId="77777777" w:rsidR="00F212E0" w:rsidRPr="0065359B" w:rsidRDefault="00F212E0" w:rsidP="00E36BBC">
      <w:pPr>
        <w:autoSpaceDE w:val="0"/>
        <w:autoSpaceDN w:val="0"/>
        <w:adjustRightInd w:val="0"/>
        <w:jc w:val="both"/>
        <w:rPr>
          <w:rFonts w:ascii="Arial" w:hAnsi="Arial" w:cs="Arial"/>
          <w:b/>
          <w:bCs/>
          <w:sz w:val="20"/>
          <w:szCs w:val="20"/>
        </w:rPr>
      </w:pPr>
    </w:p>
    <w:p w14:paraId="3E03AA66" w14:textId="77777777" w:rsidR="00F212E0" w:rsidRPr="0065359B" w:rsidRDefault="00F212E0" w:rsidP="00E36BBC">
      <w:pPr>
        <w:autoSpaceDE w:val="0"/>
        <w:autoSpaceDN w:val="0"/>
        <w:adjustRightInd w:val="0"/>
        <w:jc w:val="both"/>
        <w:rPr>
          <w:rFonts w:ascii="Arial" w:hAnsi="Arial" w:cs="Arial"/>
          <w:sz w:val="20"/>
          <w:szCs w:val="20"/>
        </w:rPr>
      </w:pPr>
      <w:r w:rsidRPr="0065359B">
        <w:rPr>
          <w:rFonts w:ascii="Arial" w:hAnsi="Arial" w:cs="Arial"/>
          <w:sz w:val="20"/>
          <w:szCs w:val="20"/>
        </w:rPr>
        <w:t xml:space="preserve">(1) </w:t>
      </w:r>
      <w:r w:rsidRPr="0065359B">
        <w:rPr>
          <w:rFonts w:ascii="Arial" w:hAnsi="Arial" w:cs="Arial"/>
          <w:sz w:val="20"/>
          <w:szCs w:val="20"/>
        </w:rPr>
        <w:tab/>
        <w:t>&lt;&lt;Ltd Company Name&gt;&gt; registered in England under Number &lt;&lt;….&gt;&gt; of &lt;&lt; Address&gt;&gt; (“the Consultancy”).</w:t>
      </w:r>
    </w:p>
    <w:p w14:paraId="3E03AA67" w14:textId="77777777" w:rsidR="00F212E0" w:rsidRPr="0065359B" w:rsidRDefault="00F212E0" w:rsidP="00E36BBC">
      <w:pPr>
        <w:autoSpaceDE w:val="0"/>
        <w:autoSpaceDN w:val="0"/>
        <w:adjustRightInd w:val="0"/>
        <w:jc w:val="both"/>
        <w:rPr>
          <w:rFonts w:ascii="Arial" w:hAnsi="Arial" w:cs="Arial"/>
          <w:sz w:val="20"/>
          <w:szCs w:val="20"/>
        </w:rPr>
      </w:pPr>
    </w:p>
    <w:p w14:paraId="3E03AA68" w14:textId="77777777" w:rsidR="00F212E0" w:rsidRPr="0065359B" w:rsidRDefault="00F212E0" w:rsidP="00E36BBC">
      <w:pPr>
        <w:autoSpaceDE w:val="0"/>
        <w:autoSpaceDN w:val="0"/>
        <w:adjustRightInd w:val="0"/>
        <w:jc w:val="both"/>
        <w:rPr>
          <w:rFonts w:ascii="Arial" w:hAnsi="Arial" w:cs="Arial"/>
          <w:sz w:val="20"/>
          <w:szCs w:val="20"/>
        </w:rPr>
      </w:pPr>
      <w:r w:rsidRPr="0065359B">
        <w:rPr>
          <w:rFonts w:ascii="Arial" w:hAnsi="Arial" w:cs="Arial"/>
          <w:sz w:val="20"/>
          <w:szCs w:val="20"/>
        </w:rPr>
        <w:t xml:space="preserve">(2) </w:t>
      </w:r>
      <w:r w:rsidRPr="0065359B">
        <w:rPr>
          <w:rFonts w:ascii="Arial" w:hAnsi="Arial" w:cs="Arial"/>
          <w:sz w:val="20"/>
          <w:szCs w:val="20"/>
        </w:rPr>
        <w:tab/>
        <w:t xml:space="preserve">&lt;&lt;Client Limited&gt;&gt; registered in England under Number &lt;&lt;….&gt;&gt; of &lt;Address&gt;&gt; (“the </w:t>
      </w:r>
      <w:r w:rsidRPr="0065359B">
        <w:rPr>
          <w:rFonts w:ascii="Arial" w:hAnsi="Arial" w:cs="Arial"/>
          <w:sz w:val="20"/>
          <w:szCs w:val="20"/>
        </w:rPr>
        <w:tab/>
        <w:t>Client)”</w:t>
      </w:r>
    </w:p>
    <w:p w14:paraId="3E03AA69" w14:textId="77777777" w:rsidR="00F212E0" w:rsidRPr="0065359B" w:rsidRDefault="00F212E0" w:rsidP="00E36BBC">
      <w:pPr>
        <w:autoSpaceDE w:val="0"/>
        <w:autoSpaceDN w:val="0"/>
        <w:adjustRightInd w:val="0"/>
        <w:jc w:val="both"/>
        <w:rPr>
          <w:rFonts w:ascii="Arial" w:hAnsi="Arial" w:cs="Arial"/>
          <w:b/>
          <w:bCs/>
          <w:sz w:val="20"/>
          <w:szCs w:val="20"/>
        </w:rPr>
      </w:pPr>
    </w:p>
    <w:p w14:paraId="3E03AA6A" w14:textId="77777777" w:rsidR="00F212E0" w:rsidRPr="0065359B" w:rsidRDefault="00F212E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WHEREAS</w:t>
      </w:r>
    </w:p>
    <w:p w14:paraId="3E03AA6B" w14:textId="77777777" w:rsidR="00F212E0" w:rsidRPr="0065359B" w:rsidRDefault="00F212E0" w:rsidP="00E36BBC">
      <w:pPr>
        <w:autoSpaceDE w:val="0"/>
        <w:autoSpaceDN w:val="0"/>
        <w:adjustRightInd w:val="0"/>
        <w:jc w:val="both"/>
        <w:rPr>
          <w:rFonts w:ascii="Arial" w:hAnsi="Arial" w:cs="Arial"/>
          <w:b/>
          <w:bCs/>
          <w:sz w:val="20"/>
          <w:szCs w:val="20"/>
        </w:rPr>
      </w:pPr>
    </w:p>
    <w:p w14:paraId="3E03AA6C" w14:textId="64BA15BA"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(A) </w:t>
      </w:r>
      <w:r w:rsidRPr="0065359B">
        <w:rPr>
          <w:rFonts w:ascii="Arial" w:hAnsi="Arial" w:cs="Arial"/>
          <w:sz w:val="20"/>
          <w:szCs w:val="20"/>
        </w:rPr>
        <w:tab/>
        <w:t>The Consultancy carries on the business of the provision of consultancy services relating to the services (“the Consultancy Services”) specified in the attached Schedule (“the Schedule”)</w:t>
      </w:r>
    </w:p>
    <w:p w14:paraId="3E03AA6D" w14:textId="77777777" w:rsidR="00F212E0" w:rsidRPr="0065359B" w:rsidRDefault="00F212E0" w:rsidP="00E36BBC">
      <w:pPr>
        <w:autoSpaceDE w:val="0"/>
        <w:autoSpaceDN w:val="0"/>
        <w:adjustRightInd w:val="0"/>
        <w:ind w:left="720" w:hanging="720"/>
        <w:jc w:val="both"/>
        <w:rPr>
          <w:rFonts w:ascii="Arial" w:hAnsi="Arial" w:cs="Arial"/>
          <w:sz w:val="20"/>
          <w:szCs w:val="20"/>
        </w:rPr>
      </w:pPr>
    </w:p>
    <w:p w14:paraId="3E03AA6E" w14:textId="015FFE44"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(B) </w:t>
      </w:r>
      <w:r w:rsidRPr="0065359B">
        <w:rPr>
          <w:rFonts w:ascii="Arial" w:hAnsi="Arial" w:cs="Arial"/>
          <w:sz w:val="20"/>
          <w:szCs w:val="20"/>
        </w:rPr>
        <w:tab/>
        <w:t xml:space="preserve">The Client has requested the Consultancy and the Consultancy has agreed with the Client, to provide the Consultancy Services on the terms </w:t>
      </w:r>
      <w:r w:rsidR="009F2969" w:rsidRPr="0065359B">
        <w:rPr>
          <w:rFonts w:ascii="Arial" w:hAnsi="Arial" w:cs="Arial"/>
          <w:sz w:val="20"/>
          <w:szCs w:val="20"/>
        </w:rPr>
        <w:t xml:space="preserve">of </w:t>
      </w:r>
      <w:r w:rsidRPr="0065359B">
        <w:rPr>
          <w:rFonts w:ascii="Arial" w:hAnsi="Arial" w:cs="Arial"/>
          <w:sz w:val="20"/>
          <w:szCs w:val="20"/>
        </w:rPr>
        <w:t>and subject to the conditions of this agreement (“the Agreement”).</w:t>
      </w:r>
    </w:p>
    <w:p w14:paraId="3E03AA6F" w14:textId="77777777" w:rsidR="00F212E0" w:rsidRPr="0065359B" w:rsidRDefault="00F212E0" w:rsidP="00E36BBC">
      <w:pPr>
        <w:autoSpaceDE w:val="0"/>
        <w:autoSpaceDN w:val="0"/>
        <w:adjustRightInd w:val="0"/>
        <w:jc w:val="both"/>
        <w:rPr>
          <w:rFonts w:ascii="Arial" w:hAnsi="Arial" w:cs="Arial"/>
          <w:sz w:val="20"/>
          <w:szCs w:val="20"/>
        </w:rPr>
      </w:pPr>
    </w:p>
    <w:p w14:paraId="3E03AA70" w14:textId="77777777" w:rsidR="00F212E0" w:rsidRPr="0065359B" w:rsidRDefault="00F212E0" w:rsidP="00E36BBC">
      <w:pPr>
        <w:autoSpaceDE w:val="0"/>
        <w:autoSpaceDN w:val="0"/>
        <w:adjustRightInd w:val="0"/>
        <w:jc w:val="both"/>
        <w:rPr>
          <w:rFonts w:ascii="Arial" w:hAnsi="Arial" w:cs="Arial"/>
          <w:sz w:val="20"/>
          <w:szCs w:val="20"/>
        </w:rPr>
      </w:pPr>
      <w:r w:rsidRPr="0065359B">
        <w:rPr>
          <w:rFonts w:ascii="Arial" w:hAnsi="Arial" w:cs="Arial"/>
          <w:b/>
          <w:bCs/>
          <w:sz w:val="20"/>
          <w:szCs w:val="20"/>
        </w:rPr>
        <w:t xml:space="preserve">IT IS AGREED </w:t>
      </w:r>
      <w:r w:rsidRPr="0065359B">
        <w:rPr>
          <w:rFonts w:ascii="Arial" w:hAnsi="Arial" w:cs="Arial"/>
          <w:sz w:val="20"/>
          <w:szCs w:val="20"/>
        </w:rPr>
        <w:t xml:space="preserve">as </w:t>
      </w:r>
      <w:proofErr w:type="gramStart"/>
      <w:r w:rsidRPr="0065359B">
        <w:rPr>
          <w:rFonts w:ascii="Arial" w:hAnsi="Arial" w:cs="Arial"/>
          <w:sz w:val="20"/>
          <w:szCs w:val="20"/>
        </w:rPr>
        <w:t>follows:-</w:t>
      </w:r>
      <w:proofErr w:type="gramEnd"/>
    </w:p>
    <w:p w14:paraId="3E03AA71" w14:textId="77777777" w:rsidR="00F212E0" w:rsidRPr="0065359B" w:rsidRDefault="00F212E0" w:rsidP="00E36BBC">
      <w:pPr>
        <w:autoSpaceDE w:val="0"/>
        <w:autoSpaceDN w:val="0"/>
        <w:adjustRightInd w:val="0"/>
        <w:jc w:val="both"/>
        <w:rPr>
          <w:rFonts w:ascii="Arial" w:hAnsi="Arial" w:cs="Arial"/>
          <w:b/>
          <w:bCs/>
          <w:sz w:val="20"/>
          <w:szCs w:val="20"/>
        </w:rPr>
      </w:pPr>
    </w:p>
    <w:p w14:paraId="3E03AA72" w14:textId="77777777" w:rsidR="00F212E0" w:rsidRPr="0065359B" w:rsidRDefault="00F212E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 xml:space="preserve">1 </w:t>
      </w:r>
      <w:r w:rsidRPr="0065359B">
        <w:rPr>
          <w:rFonts w:ascii="Arial" w:hAnsi="Arial" w:cs="Arial"/>
          <w:b/>
          <w:bCs/>
          <w:sz w:val="20"/>
          <w:szCs w:val="20"/>
        </w:rPr>
        <w:tab/>
        <w:t>INTERPRETATION AND DEFINITIONS</w:t>
      </w:r>
    </w:p>
    <w:p w14:paraId="3E03AA73" w14:textId="77777777" w:rsidR="00F212E0" w:rsidRPr="0065359B" w:rsidRDefault="00F212E0" w:rsidP="00E36BBC">
      <w:pPr>
        <w:autoSpaceDE w:val="0"/>
        <w:autoSpaceDN w:val="0"/>
        <w:adjustRightInd w:val="0"/>
        <w:jc w:val="both"/>
        <w:rPr>
          <w:rFonts w:ascii="Arial" w:hAnsi="Arial" w:cs="Arial"/>
          <w:b/>
          <w:bCs/>
          <w:sz w:val="20"/>
          <w:szCs w:val="20"/>
        </w:rPr>
      </w:pPr>
    </w:p>
    <w:p w14:paraId="3E03AA76" w14:textId="7A39E627" w:rsidR="00F212E0" w:rsidRPr="0065359B" w:rsidRDefault="00F212E0" w:rsidP="0084207D">
      <w:pPr>
        <w:autoSpaceDE w:val="0"/>
        <w:autoSpaceDN w:val="0"/>
        <w:adjustRightInd w:val="0"/>
        <w:spacing w:before="240"/>
        <w:ind w:left="720" w:hanging="720"/>
        <w:jc w:val="both"/>
        <w:rPr>
          <w:rFonts w:ascii="Arial" w:hAnsi="Arial" w:cs="Arial"/>
          <w:sz w:val="20"/>
          <w:szCs w:val="20"/>
        </w:rPr>
      </w:pPr>
      <w:r w:rsidRPr="0065359B">
        <w:rPr>
          <w:rFonts w:ascii="Arial" w:hAnsi="Arial" w:cs="Arial"/>
          <w:sz w:val="20"/>
          <w:szCs w:val="20"/>
        </w:rPr>
        <w:t xml:space="preserve">1.1 </w:t>
      </w:r>
      <w:r w:rsidRPr="0065359B">
        <w:rPr>
          <w:rFonts w:ascii="Arial" w:hAnsi="Arial" w:cs="Arial"/>
          <w:sz w:val="20"/>
          <w:szCs w:val="20"/>
        </w:rPr>
        <w:tab/>
        <w:t xml:space="preserve">Unless the context otherwise requires, references to the singular include the plural and references to the masculine include the feminine, and vice versa.1.2 </w:t>
      </w:r>
      <w:r w:rsidRPr="0065359B">
        <w:rPr>
          <w:rFonts w:ascii="Arial" w:hAnsi="Arial" w:cs="Arial"/>
          <w:sz w:val="20"/>
          <w:szCs w:val="20"/>
        </w:rPr>
        <w:tab/>
        <w:t>The headings contained in the Agreement are for convenience only and do not affect their interpretation.</w:t>
      </w:r>
    </w:p>
    <w:p w14:paraId="1FEA1E40" w14:textId="0F354F5B" w:rsidR="00B80797" w:rsidRPr="0065359B" w:rsidRDefault="00B80797" w:rsidP="0084207D">
      <w:pPr>
        <w:pStyle w:val="Heading2"/>
        <w:numPr>
          <w:ilvl w:val="1"/>
          <w:numId w:val="2"/>
        </w:numPr>
        <w:spacing w:before="240" w:line="240" w:lineRule="auto"/>
        <w:ind w:left="709" w:hanging="709"/>
        <w:rPr>
          <w:rFonts w:ascii="Arial" w:hAnsi="Arial" w:cs="Arial"/>
          <w:color w:val="auto"/>
          <w:sz w:val="20"/>
        </w:rPr>
      </w:pPr>
      <w:r w:rsidRPr="0065359B">
        <w:rPr>
          <w:rFonts w:ascii="Arial" w:hAnsi="Arial" w:cs="Arial"/>
          <w:color w:val="auto"/>
          <w:sz w:val="20"/>
        </w:rPr>
        <w:t xml:space="preserve">A reference to a </w:t>
      </w:r>
      <w:proofErr w:type="gramStart"/>
      <w:r w:rsidRPr="0065359B">
        <w:rPr>
          <w:rFonts w:ascii="Arial" w:hAnsi="Arial" w:cs="Arial"/>
          <w:color w:val="auto"/>
          <w:sz w:val="20"/>
        </w:rPr>
        <w:t>particular law</w:t>
      </w:r>
      <w:proofErr w:type="gramEnd"/>
      <w:r w:rsidRPr="0065359B">
        <w:rPr>
          <w:rFonts w:ascii="Arial" w:hAnsi="Arial" w:cs="Arial"/>
          <w:color w:val="auto"/>
          <w:sz w:val="20"/>
        </w:rPr>
        <w:t xml:space="preserve"> is a reference to it as it is in force for the time being taking account of any amendment, extension, or re-enactment and includes any subordinate legislation for the time being in force made under it.</w:t>
      </w:r>
    </w:p>
    <w:p w14:paraId="1E4AC8DF" w14:textId="77777777" w:rsidR="001B28A9" w:rsidRPr="0065359B" w:rsidRDefault="00B80797" w:rsidP="001B28A9">
      <w:pPr>
        <w:pStyle w:val="Heading2"/>
        <w:numPr>
          <w:ilvl w:val="1"/>
          <w:numId w:val="2"/>
        </w:numPr>
        <w:spacing w:before="240" w:line="240" w:lineRule="auto"/>
        <w:ind w:left="709" w:hanging="709"/>
        <w:rPr>
          <w:rFonts w:ascii="Arial" w:hAnsi="Arial" w:cs="Arial"/>
          <w:color w:val="auto"/>
          <w:sz w:val="20"/>
        </w:rPr>
      </w:pPr>
      <w:r w:rsidRPr="0065359B">
        <w:rPr>
          <w:rFonts w:ascii="Arial" w:hAnsi="Arial" w:cs="Arial"/>
          <w:color w:val="auto"/>
          <w:sz w:val="20"/>
        </w:rPr>
        <w:t>The Schedule forms part of this Agreement and shall have effect as if set out in full in the body of this Agreement. Any reference to this Agreement includes the Schedule.</w:t>
      </w:r>
    </w:p>
    <w:p w14:paraId="0DBA8C1A" w14:textId="596DF602" w:rsidR="00261888" w:rsidRPr="0065359B" w:rsidRDefault="00B80797" w:rsidP="0084207D">
      <w:pPr>
        <w:pStyle w:val="ListParagraph"/>
        <w:numPr>
          <w:ilvl w:val="2"/>
          <w:numId w:val="2"/>
        </w:numPr>
        <w:autoSpaceDE w:val="0"/>
        <w:autoSpaceDN w:val="0"/>
        <w:adjustRightInd w:val="0"/>
        <w:spacing w:before="240"/>
        <w:jc w:val="both"/>
        <w:rPr>
          <w:rFonts w:ascii="Arial" w:hAnsi="Arial" w:cs="Arial"/>
          <w:sz w:val="20"/>
          <w:szCs w:val="20"/>
          <w:lang w:val="en-GB"/>
        </w:rPr>
      </w:pPr>
      <w:r w:rsidRPr="0065359B">
        <w:rPr>
          <w:rFonts w:ascii="Arial" w:hAnsi="Arial" w:cs="Arial"/>
          <w:sz w:val="20"/>
          <w:szCs w:val="20"/>
          <w:lang w:val="en-GB"/>
        </w:rPr>
        <w:t>The following definitions apply in this Agreement</w:t>
      </w:r>
      <w:r w:rsidR="00261888" w:rsidRPr="0065359B">
        <w:rPr>
          <w:rFonts w:ascii="Arial" w:hAnsi="Arial" w:cs="Arial"/>
          <w:sz w:val="20"/>
          <w:szCs w:val="20"/>
          <w:lang w:val="en-GB"/>
        </w:rPr>
        <w:t>:</w:t>
      </w:r>
    </w:p>
    <w:p w14:paraId="34CDA139" w14:textId="542A7872" w:rsidR="00261888" w:rsidRPr="0065359B" w:rsidRDefault="00F212E0" w:rsidP="0065359B">
      <w:pPr>
        <w:jc w:val="both"/>
        <w:rPr>
          <w:rFonts w:ascii="Arial" w:hAnsi="Arial" w:cs="Arial"/>
          <w:sz w:val="20"/>
        </w:rPr>
      </w:pPr>
      <w:r w:rsidRPr="0065359B">
        <w:rPr>
          <w:rFonts w:ascii="Arial" w:hAnsi="Arial" w:cs="Arial"/>
          <w:b/>
          <w:bCs/>
          <w:sz w:val="20"/>
        </w:rPr>
        <w:lastRenderedPageBreak/>
        <w:t xml:space="preserve">“Client” </w:t>
      </w:r>
      <w:r w:rsidRPr="0065359B">
        <w:rPr>
          <w:rFonts w:ascii="Arial" w:hAnsi="Arial" w:cs="Arial"/>
          <w:sz w:val="20"/>
        </w:rPr>
        <w:t>means the person, firm or corporate body together with any subsidiary or associated company as defined by the Companies Act 2006 requiring the services of the Con</w:t>
      </w:r>
      <w:r w:rsidR="00595ECA" w:rsidRPr="0065359B">
        <w:rPr>
          <w:rFonts w:ascii="Arial" w:hAnsi="Arial" w:cs="Arial"/>
          <w:sz w:val="20"/>
        </w:rPr>
        <w:t xml:space="preserve">sultancy and identified in the </w:t>
      </w:r>
      <w:r w:rsidRPr="0065359B">
        <w:rPr>
          <w:rFonts w:ascii="Arial" w:hAnsi="Arial" w:cs="Arial"/>
          <w:sz w:val="20"/>
        </w:rPr>
        <w:t>Schedule.</w:t>
      </w:r>
    </w:p>
    <w:p w14:paraId="500D211C" w14:textId="6DAC27D2" w:rsidR="001B28A9" w:rsidRPr="0065359B" w:rsidRDefault="00B80797" w:rsidP="0065359B">
      <w:pPr>
        <w:pStyle w:val="Definitions"/>
        <w:spacing w:before="240" w:line="240" w:lineRule="auto"/>
        <w:ind w:left="0"/>
        <w:rPr>
          <w:rFonts w:ascii="Arial" w:hAnsi="Arial" w:cs="Arial"/>
          <w:sz w:val="20"/>
          <w:lang w:val="en-US"/>
        </w:rPr>
      </w:pPr>
      <w:r w:rsidRPr="0065359B">
        <w:rPr>
          <w:rStyle w:val="Defterm"/>
          <w:rFonts w:ascii="Arial" w:hAnsi="Arial" w:cs="Arial"/>
          <w:color w:val="auto"/>
          <w:sz w:val="20"/>
        </w:rPr>
        <w:t>“Intellectual Property Rights”</w:t>
      </w:r>
      <w:r w:rsidRPr="0065359B">
        <w:rPr>
          <w:rFonts w:ascii="Arial" w:hAnsi="Arial" w:cs="Arial"/>
          <w:sz w:val="20"/>
        </w:rPr>
        <w:t xml:space="preserve"> </w:t>
      </w:r>
      <w:r w:rsidRPr="0065359B">
        <w:rPr>
          <w:rFonts w:ascii="Arial" w:hAnsi="Arial" w:cs="Arial"/>
          <w:sz w:val="20"/>
          <w:lang w:val="en-US"/>
        </w:rPr>
        <w:t xml:space="preserve">patents, utility models, rights to Inventions, copyright and </w:t>
      </w:r>
      <w:proofErr w:type="spellStart"/>
      <w:r w:rsidRPr="0065359B">
        <w:rPr>
          <w:rFonts w:ascii="Arial" w:hAnsi="Arial" w:cs="Arial"/>
          <w:sz w:val="20"/>
          <w:lang w:val="en-US"/>
        </w:rPr>
        <w:t>neighbouring</w:t>
      </w:r>
      <w:proofErr w:type="spellEnd"/>
      <w:r w:rsidRPr="0065359B">
        <w:rPr>
          <w:rFonts w:ascii="Arial" w:hAnsi="Arial" w:cs="Arial"/>
          <w:sz w:val="20"/>
          <w:lang w:val="en-US"/>
        </w:rPr>
        <w:t xml:space="preserve"> and related rights, moral rights, </w:t>
      </w:r>
      <w:proofErr w:type="spellStart"/>
      <w:r w:rsidRPr="0065359B">
        <w:rPr>
          <w:rFonts w:ascii="Arial" w:hAnsi="Arial" w:cs="Arial"/>
          <w:sz w:val="20"/>
          <w:lang w:val="en-US"/>
        </w:rPr>
        <w:t>trade marks</w:t>
      </w:r>
      <w:proofErr w:type="spellEnd"/>
      <w:r w:rsidRPr="0065359B">
        <w:rPr>
          <w:rFonts w:ascii="Arial" w:hAnsi="Arial" w:cs="Arial"/>
          <w:sz w:val="20"/>
          <w:lang w:val="en-US"/>
        </w:rPr>
        <w:t xml:space="preserve">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0C24D28A" w14:textId="5317416A" w:rsidR="00C76D95" w:rsidRPr="0065359B" w:rsidRDefault="00B80797" w:rsidP="0084207D">
      <w:pPr>
        <w:pStyle w:val="Definitions"/>
        <w:spacing w:before="240" w:line="240" w:lineRule="auto"/>
        <w:ind w:left="0"/>
        <w:rPr>
          <w:rFonts w:ascii="Arial" w:hAnsi="Arial" w:cs="Arial"/>
          <w:sz w:val="20"/>
        </w:rPr>
      </w:pPr>
      <w:r w:rsidRPr="0065359B">
        <w:rPr>
          <w:rStyle w:val="Defterm"/>
          <w:rFonts w:ascii="Arial" w:hAnsi="Arial" w:cs="Arial"/>
          <w:color w:val="auto"/>
          <w:sz w:val="20"/>
        </w:rPr>
        <w:t>“Invention</w:t>
      </w:r>
      <w:r w:rsidRPr="0065359B">
        <w:rPr>
          <w:rFonts w:ascii="Arial" w:hAnsi="Arial" w:cs="Arial"/>
          <w:b/>
          <w:sz w:val="20"/>
        </w:rPr>
        <w:t>”</w:t>
      </w:r>
      <w:r w:rsidRPr="0065359B">
        <w:rPr>
          <w:rFonts w:ascii="Arial" w:hAnsi="Arial" w:cs="Arial"/>
          <w:sz w:val="20"/>
        </w:rPr>
        <w:t xml:space="preserve"> any invention, idea, discovery, development, improvement or innovation made by the Consulta</w:t>
      </w:r>
      <w:r w:rsidR="00C76D95" w:rsidRPr="0065359B">
        <w:rPr>
          <w:rFonts w:ascii="Arial" w:hAnsi="Arial" w:cs="Arial"/>
          <w:sz w:val="20"/>
        </w:rPr>
        <w:t>ncy</w:t>
      </w:r>
      <w:r w:rsidRPr="0065359B">
        <w:rPr>
          <w:rFonts w:ascii="Arial" w:hAnsi="Arial" w:cs="Arial"/>
          <w:sz w:val="20"/>
        </w:rPr>
        <w:t xml:space="preserve"> in connection with the provision of the </w:t>
      </w:r>
      <w:r w:rsidR="00C76D95" w:rsidRPr="0065359B">
        <w:rPr>
          <w:rFonts w:ascii="Arial" w:hAnsi="Arial" w:cs="Arial"/>
          <w:sz w:val="20"/>
        </w:rPr>
        <w:t xml:space="preserve">Consultancy </w:t>
      </w:r>
      <w:r w:rsidRPr="0065359B">
        <w:rPr>
          <w:rFonts w:ascii="Arial" w:hAnsi="Arial" w:cs="Arial"/>
          <w:sz w:val="20"/>
        </w:rPr>
        <w:t xml:space="preserve">Services, </w:t>
      </w:r>
      <w:proofErr w:type="gramStart"/>
      <w:r w:rsidRPr="0065359B">
        <w:rPr>
          <w:rFonts w:ascii="Arial" w:hAnsi="Arial" w:cs="Arial"/>
          <w:sz w:val="20"/>
        </w:rPr>
        <w:t>whether or not</w:t>
      </w:r>
      <w:proofErr w:type="gramEnd"/>
      <w:r w:rsidRPr="0065359B">
        <w:rPr>
          <w:rFonts w:ascii="Arial" w:hAnsi="Arial" w:cs="Arial"/>
          <w:sz w:val="20"/>
        </w:rPr>
        <w:t xml:space="preserve"> patentable or capable of registration, and whether or not recorded in any medium.</w:t>
      </w:r>
    </w:p>
    <w:p w14:paraId="278760DF" w14:textId="28377E72" w:rsidR="00B80797" w:rsidRPr="0065359B" w:rsidRDefault="00C76D95" w:rsidP="0084207D">
      <w:pPr>
        <w:pStyle w:val="Definitions"/>
        <w:spacing w:before="240" w:line="240" w:lineRule="auto"/>
        <w:ind w:left="0"/>
        <w:rPr>
          <w:rFonts w:ascii="Arial" w:hAnsi="Arial" w:cs="Arial"/>
          <w:sz w:val="20"/>
        </w:rPr>
      </w:pPr>
      <w:r w:rsidRPr="0065359B">
        <w:rPr>
          <w:rStyle w:val="Defterm"/>
          <w:rFonts w:ascii="Arial" w:hAnsi="Arial" w:cs="Arial"/>
          <w:color w:val="auto"/>
          <w:sz w:val="20"/>
        </w:rPr>
        <w:t>“Works”</w:t>
      </w:r>
      <w:r w:rsidRPr="0065359B">
        <w:rPr>
          <w:rFonts w:ascii="Arial" w:hAnsi="Arial" w:cs="Arial"/>
          <w:sz w:val="20"/>
        </w:rPr>
        <w:t xml:space="preserve"> all records, reports, documents, papers, drawings, designs, transparencies, photos, graphics, logos, typographical arrangements, software programs, inventions, ideas, discoveries, developments, improvements or innovations and all materials embodying them in whatever form, including but not limited to hard copy and electronic form, prepared by the Consultancy in connection with the provision of the Consultancy Services.</w:t>
      </w:r>
    </w:p>
    <w:p w14:paraId="3E03AA79" w14:textId="77777777" w:rsidR="00F212E0" w:rsidRPr="0065359B" w:rsidRDefault="00F212E0" w:rsidP="00E36BBC">
      <w:pPr>
        <w:autoSpaceDE w:val="0"/>
        <w:autoSpaceDN w:val="0"/>
        <w:adjustRightInd w:val="0"/>
        <w:jc w:val="both"/>
        <w:rPr>
          <w:rFonts w:ascii="Arial" w:hAnsi="Arial" w:cs="Arial"/>
          <w:sz w:val="20"/>
          <w:szCs w:val="20"/>
        </w:rPr>
      </w:pPr>
    </w:p>
    <w:p w14:paraId="3E03AA7A" w14:textId="77777777" w:rsidR="00F212E0" w:rsidRPr="0065359B" w:rsidRDefault="00F212E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 xml:space="preserve">2 </w:t>
      </w:r>
      <w:r w:rsidRPr="0065359B">
        <w:rPr>
          <w:rFonts w:ascii="Arial" w:hAnsi="Arial" w:cs="Arial"/>
          <w:b/>
          <w:bCs/>
          <w:sz w:val="20"/>
          <w:szCs w:val="20"/>
        </w:rPr>
        <w:tab/>
      </w:r>
      <w:proofErr w:type="gramStart"/>
      <w:r w:rsidRPr="0065359B">
        <w:rPr>
          <w:rFonts w:ascii="Arial" w:hAnsi="Arial" w:cs="Arial"/>
          <w:b/>
          <w:bCs/>
          <w:sz w:val="20"/>
          <w:szCs w:val="20"/>
        </w:rPr>
        <w:t>CONSULTANCY</w:t>
      </w:r>
      <w:proofErr w:type="gramEnd"/>
    </w:p>
    <w:p w14:paraId="3E03AA7B" w14:textId="77777777" w:rsidR="00F212E0" w:rsidRPr="0065359B" w:rsidRDefault="00F212E0" w:rsidP="00E36BBC">
      <w:pPr>
        <w:autoSpaceDE w:val="0"/>
        <w:autoSpaceDN w:val="0"/>
        <w:adjustRightInd w:val="0"/>
        <w:jc w:val="both"/>
        <w:rPr>
          <w:rFonts w:ascii="Arial" w:hAnsi="Arial" w:cs="Arial"/>
          <w:b/>
          <w:bCs/>
          <w:sz w:val="20"/>
          <w:szCs w:val="20"/>
        </w:rPr>
      </w:pPr>
    </w:p>
    <w:p w14:paraId="3E03AA7C" w14:textId="26E6054C"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2.1 </w:t>
      </w:r>
      <w:r w:rsidRPr="0065359B">
        <w:rPr>
          <w:rFonts w:ascii="Arial" w:hAnsi="Arial" w:cs="Arial"/>
          <w:sz w:val="20"/>
          <w:szCs w:val="20"/>
        </w:rPr>
        <w:tab/>
        <w:t xml:space="preserve">The Consultancy's obligation to provide the Consultancy Services shall be performed by one or more </w:t>
      </w:r>
      <w:r w:rsidR="005B4439" w:rsidRPr="0065359B">
        <w:rPr>
          <w:rFonts w:ascii="Arial" w:hAnsi="Arial" w:cs="Arial"/>
          <w:sz w:val="20"/>
          <w:szCs w:val="20"/>
        </w:rPr>
        <w:t>W</w:t>
      </w:r>
      <w:r w:rsidR="00B36106" w:rsidRPr="0065359B">
        <w:rPr>
          <w:rFonts w:ascii="Arial" w:hAnsi="Arial" w:cs="Arial"/>
          <w:sz w:val="20"/>
          <w:szCs w:val="20"/>
        </w:rPr>
        <w:t xml:space="preserve">orker(s) </w:t>
      </w:r>
      <w:r w:rsidRPr="0065359B">
        <w:rPr>
          <w:rFonts w:ascii="Arial" w:hAnsi="Arial" w:cs="Arial"/>
          <w:sz w:val="20"/>
          <w:szCs w:val="20"/>
        </w:rPr>
        <w:t xml:space="preserve">of the Consultancy as the Consultancy may consider appropriate (“the </w:t>
      </w:r>
      <w:r w:rsidR="005B4439" w:rsidRPr="0065359B">
        <w:rPr>
          <w:rFonts w:ascii="Arial" w:hAnsi="Arial" w:cs="Arial"/>
          <w:sz w:val="20"/>
          <w:szCs w:val="20"/>
        </w:rPr>
        <w:t>W</w:t>
      </w:r>
      <w:r w:rsidR="00B36106" w:rsidRPr="0065359B">
        <w:rPr>
          <w:rFonts w:ascii="Arial" w:hAnsi="Arial" w:cs="Arial"/>
          <w:sz w:val="20"/>
          <w:szCs w:val="20"/>
        </w:rPr>
        <w:t>orker(s)</w:t>
      </w:r>
      <w:r w:rsidRPr="0065359B">
        <w:rPr>
          <w:rFonts w:ascii="Arial" w:hAnsi="Arial" w:cs="Arial"/>
          <w:sz w:val="20"/>
          <w:szCs w:val="20"/>
        </w:rPr>
        <w:t xml:space="preserve">”), subject to the Client being reasonably satisfied that the </w:t>
      </w:r>
      <w:r w:rsidR="005B4439" w:rsidRPr="0065359B">
        <w:rPr>
          <w:rFonts w:ascii="Arial" w:hAnsi="Arial" w:cs="Arial"/>
          <w:sz w:val="20"/>
          <w:szCs w:val="20"/>
        </w:rPr>
        <w:t>W</w:t>
      </w:r>
      <w:r w:rsidR="00B36106" w:rsidRPr="0065359B">
        <w:rPr>
          <w:rFonts w:ascii="Arial" w:hAnsi="Arial" w:cs="Arial"/>
          <w:sz w:val="20"/>
          <w:szCs w:val="20"/>
        </w:rPr>
        <w:t xml:space="preserve">orker(s) </w:t>
      </w:r>
      <w:r w:rsidRPr="0065359B">
        <w:rPr>
          <w:rFonts w:ascii="Arial" w:hAnsi="Arial" w:cs="Arial"/>
          <w:sz w:val="20"/>
          <w:szCs w:val="20"/>
        </w:rPr>
        <w:t>has the required skills, qualifications and resources to provide the Consultancy Services to the required standard.</w:t>
      </w:r>
    </w:p>
    <w:p w14:paraId="3E03AA7D" w14:textId="77777777" w:rsidR="00F212E0" w:rsidRPr="0065359B" w:rsidRDefault="00F212E0" w:rsidP="00E36BBC">
      <w:pPr>
        <w:autoSpaceDE w:val="0"/>
        <w:autoSpaceDN w:val="0"/>
        <w:adjustRightInd w:val="0"/>
        <w:jc w:val="both"/>
        <w:rPr>
          <w:rFonts w:ascii="Arial" w:hAnsi="Arial" w:cs="Arial"/>
          <w:sz w:val="20"/>
          <w:szCs w:val="20"/>
        </w:rPr>
      </w:pPr>
    </w:p>
    <w:p w14:paraId="3E03AA7E" w14:textId="7221EE02"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2.2 </w:t>
      </w:r>
      <w:r w:rsidRPr="0065359B">
        <w:rPr>
          <w:rFonts w:ascii="Arial" w:hAnsi="Arial" w:cs="Arial"/>
          <w:sz w:val="20"/>
          <w:szCs w:val="20"/>
        </w:rPr>
        <w:tab/>
        <w:t xml:space="preserve">The Consultancy has the right, at its own expense, to enlist additional or substitute </w:t>
      </w:r>
      <w:r w:rsidR="009F7560" w:rsidRPr="0065359B">
        <w:rPr>
          <w:rFonts w:ascii="Arial" w:hAnsi="Arial" w:cs="Arial"/>
          <w:sz w:val="20"/>
          <w:szCs w:val="20"/>
        </w:rPr>
        <w:t xml:space="preserve">workers </w:t>
      </w:r>
      <w:r w:rsidRPr="0065359B">
        <w:rPr>
          <w:rFonts w:ascii="Arial" w:hAnsi="Arial" w:cs="Arial"/>
          <w:sz w:val="20"/>
          <w:szCs w:val="20"/>
        </w:rPr>
        <w:t xml:space="preserve">in the performance of the Consultancy Services or may, sub-contract all or part of the Consultancy Services, provided that the </w:t>
      </w:r>
      <w:r w:rsidR="00C76D95" w:rsidRPr="0065359B">
        <w:rPr>
          <w:rFonts w:ascii="Arial" w:hAnsi="Arial" w:cs="Arial"/>
          <w:sz w:val="20"/>
          <w:szCs w:val="20"/>
        </w:rPr>
        <w:t>C</w:t>
      </w:r>
      <w:r w:rsidRPr="0065359B">
        <w:rPr>
          <w:rFonts w:ascii="Arial" w:hAnsi="Arial" w:cs="Arial"/>
          <w:sz w:val="20"/>
          <w:szCs w:val="20"/>
        </w:rPr>
        <w:t xml:space="preserve">onsultancy provides details, whenever </w:t>
      </w:r>
      <w:r w:rsidR="006B61FD" w:rsidRPr="0065359B">
        <w:rPr>
          <w:rFonts w:ascii="Arial" w:hAnsi="Arial" w:cs="Arial"/>
          <w:sz w:val="20"/>
          <w:szCs w:val="20"/>
        </w:rPr>
        <w:t>requested to do so</w:t>
      </w:r>
      <w:r w:rsidRPr="0065359B">
        <w:rPr>
          <w:rFonts w:ascii="Arial" w:hAnsi="Arial" w:cs="Arial"/>
          <w:sz w:val="20"/>
          <w:szCs w:val="20"/>
        </w:rPr>
        <w:t>, of the substitute or sub</w:t>
      </w:r>
      <w:r w:rsidR="009F7560" w:rsidRPr="0065359B">
        <w:rPr>
          <w:rFonts w:ascii="Arial" w:hAnsi="Arial" w:cs="Arial"/>
          <w:sz w:val="20"/>
          <w:szCs w:val="20"/>
        </w:rPr>
        <w:t>-</w:t>
      </w:r>
      <w:r w:rsidRPr="0065359B">
        <w:rPr>
          <w:rFonts w:ascii="Arial" w:hAnsi="Arial" w:cs="Arial"/>
          <w:sz w:val="20"/>
          <w:szCs w:val="20"/>
        </w:rPr>
        <w:t xml:space="preserve"> contractor ahead of the planned substitution and subject to the Client being reasonably satisfied that such additional </w:t>
      </w:r>
      <w:r w:rsidR="00A95DB1" w:rsidRPr="0065359B">
        <w:rPr>
          <w:rFonts w:ascii="Arial" w:hAnsi="Arial" w:cs="Arial"/>
          <w:sz w:val="20"/>
          <w:szCs w:val="20"/>
        </w:rPr>
        <w:t>Workers o</w:t>
      </w:r>
      <w:r w:rsidRPr="0065359B">
        <w:rPr>
          <w:rFonts w:ascii="Arial" w:hAnsi="Arial" w:cs="Arial"/>
          <w:sz w:val="20"/>
          <w:szCs w:val="20"/>
        </w:rPr>
        <w:t>r any such sub-contractor has the required skills, qualifications, resources and personnel to provide the Consultancy Services to the required standard.</w:t>
      </w:r>
    </w:p>
    <w:p w14:paraId="3E03AA7F" w14:textId="77777777" w:rsidR="00F212E0" w:rsidRPr="0065359B" w:rsidRDefault="00F212E0" w:rsidP="00E36BBC">
      <w:pPr>
        <w:autoSpaceDE w:val="0"/>
        <w:autoSpaceDN w:val="0"/>
        <w:adjustRightInd w:val="0"/>
        <w:jc w:val="both"/>
        <w:rPr>
          <w:rFonts w:ascii="Arial" w:hAnsi="Arial" w:cs="Arial"/>
          <w:sz w:val="20"/>
          <w:szCs w:val="20"/>
        </w:rPr>
      </w:pPr>
    </w:p>
    <w:p w14:paraId="3E03AA80" w14:textId="4F39B39C"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2.3 </w:t>
      </w:r>
      <w:r w:rsidRPr="0065359B">
        <w:rPr>
          <w:rFonts w:ascii="Arial" w:hAnsi="Arial" w:cs="Arial"/>
          <w:sz w:val="20"/>
          <w:szCs w:val="20"/>
        </w:rPr>
        <w:tab/>
        <w:t>Where the Consultancy provides a substitute or sub-contracts all or part of the Consultancy Services pursuant to clause 2.2 above, the Consultancy shall be responsible for paying the substitute or sub</w:t>
      </w:r>
      <w:r w:rsidR="005B4439" w:rsidRPr="0065359B">
        <w:rPr>
          <w:rFonts w:ascii="Arial" w:hAnsi="Arial" w:cs="Arial"/>
          <w:sz w:val="20"/>
          <w:szCs w:val="20"/>
        </w:rPr>
        <w:t>-</w:t>
      </w:r>
      <w:r w:rsidRPr="0065359B">
        <w:rPr>
          <w:rFonts w:ascii="Arial" w:hAnsi="Arial" w:cs="Arial"/>
          <w:sz w:val="20"/>
          <w:szCs w:val="20"/>
        </w:rPr>
        <w:t>contractor and shall ensure that any agreement between the Consultancy and any such substitute or sub-contractor shall contain obligations which correspond to the obligations of the Consultancy under the terms of this Agreement and the Consultancy shall remain responsible for the acts or omissions of any such substitute or sub-contractor.</w:t>
      </w:r>
    </w:p>
    <w:p w14:paraId="3E03AA81" w14:textId="77777777" w:rsidR="00F212E0" w:rsidRPr="0065359B" w:rsidRDefault="00F212E0" w:rsidP="00E36BBC">
      <w:pPr>
        <w:autoSpaceDE w:val="0"/>
        <w:autoSpaceDN w:val="0"/>
        <w:adjustRightInd w:val="0"/>
        <w:jc w:val="both"/>
        <w:rPr>
          <w:rFonts w:ascii="Arial" w:hAnsi="Arial" w:cs="Arial"/>
          <w:sz w:val="20"/>
          <w:szCs w:val="20"/>
        </w:rPr>
      </w:pPr>
    </w:p>
    <w:p w14:paraId="3E03AA82" w14:textId="4E5B9629"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2.4 </w:t>
      </w:r>
      <w:r w:rsidRPr="0065359B">
        <w:rPr>
          <w:rFonts w:ascii="Arial" w:hAnsi="Arial" w:cs="Arial"/>
          <w:sz w:val="20"/>
          <w:szCs w:val="20"/>
        </w:rPr>
        <w:tab/>
        <w:t xml:space="preserve">The Consultancy shall take all reasonable steps to avoid any unplanned changes of </w:t>
      </w:r>
      <w:r w:rsidR="00A95DB1" w:rsidRPr="0065359B">
        <w:rPr>
          <w:rFonts w:ascii="Arial" w:hAnsi="Arial" w:cs="Arial"/>
          <w:sz w:val="20"/>
          <w:szCs w:val="20"/>
        </w:rPr>
        <w:t xml:space="preserve">Worker </w:t>
      </w:r>
      <w:r w:rsidRPr="0065359B">
        <w:rPr>
          <w:rFonts w:ascii="Arial" w:hAnsi="Arial" w:cs="Arial"/>
          <w:sz w:val="20"/>
          <w:szCs w:val="20"/>
        </w:rPr>
        <w:t xml:space="preserve">assigned to the performance of the Consultancy Services but if the Consultancy is unable for any reason to perform the Consultancy Services the Consultancy should inform the Client </w:t>
      </w:r>
      <w:r w:rsidR="00C76D95" w:rsidRPr="0065359B">
        <w:rPr>
          <w:rFonts w:ascii="Arial" w:hAnsi="Arial" w:cs="Arial"/>
          <w:sz w:val="20"/>
          <w:szCs w:val="20"/>
        </w:rPr>
        <w:t xml:space="preserve">as soon as reasonably practicable </w:t>
      </w:r>
      <w:r w:rsidRPr="0065359B">
        <w:rPr>
          <w:rFonts w:ascii="Arial" w:hAnsi="Arial" w:cs="Arial"/>
          <w:sz w:val="20"/>
          <w:szCs w:val="20"/>
        </w:rPr>
        <w:t>on the first day of unavailability and in such case shall provide a substitute subject to the provisions of clause 2.2.</w:t>
      </w:r>
    </w:p>
    <w:p w14:paraId="3E03AA85" w14:textId="77777777" w:rsidR="00F212E0" w:rsidRPr="0065359B" w:rsidRDefault="00F212E0" w:rsidP="00E36BBC">
      <w:pPr>
        <w:autoSpaceDE w:val="0"/>
        <w:autoSpaceDN w:val="0"/>
        <w:adjustRightInd w:val="0"/>
        <w:jc w:val="both"/>
        <w:rPr>
          <w:rFonts w:ascii="Arial" w:hAnsi="Arial" w:cs="Arial"/>
          <w:sz w:val="20"/>
          <w:szCs w:val="20"/>
        </w:rPr>
      </w:pPr>
    </w:p>
    <w:p w14:paraId="3E03AA86" w14:textId="630C4D6D" w:rsidR="00F212E0" w:rsidRPr="0065359B" w:rsidRDefault="00475D12"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lastRenderedPageBreak/>
        <w:t>2.5</w:t>
      </w:r>
      <w:r w:rsidR="00F212E0" w:rsidRPr="0065359B">
        <w:rPr>
          <w:rFonts w:ascii="Arial" w:hAnsi="Arial" w:cs="Arial"/>
          <w:sz w:val="20"/>
          <w:szCs w:val="20"/>
        </w:rPr>
        <w:tab/>
        <w:t>In the event that the Consultancy is unable to supply either the original personnel or acceptable substitutes or sub</w:t>
      </w:r>
      <w:r w:rsidR="0041198D" w:rsidRPr="0065359B">
        <w:rPr>
          <w:rFonts w:ascii="Arial" w:hAnsi="Arial" w:cs="Arial"/>
          <w:sz w:val="20"/>
          <w:szCs w:val="20"/>
        </w:rPr>
        <w:t>-</w:t>
      </w:r>
      <w:r w:rsidR="00F212E0" w:rsidRPr="0065359B">
        <w:rPr>
          <w:rFonts w:ascii="Arial" w:hAnsi="Arial" w:cs="Arial"/>
          <w:sz w:val="20"/>
          <w:szCs w:val="20"/>
        </w:rPr>
        <w:t>contractors</w:t>
      </w:r>
      <w:r w:rsidR="001B28A9" w:rsidRPr="0065359B">
        <w:rPr>
          <w:rFonts w:ascii="Arial" w:hAnsi="Arial" w:cs="Arial"/>
          <w:sz w:val="20"/>
          <w:szCs w:val="20"/>
        </w:rPr>
        <w:t xml:space="preserve"> &lt;&lt;for a period of one week or more&gt;&gt;</w:t>
      </w:r>
      <w:r w:rsidR="00F212E0" w:rsidRPr="0065359B">
        <w:rPr>
          <w:rFonts w:ascii="Arial" w:hAnsi="Arial" w:cs="Arial"/>
          <w:sz w:val="20"/>
          <w:szCs w:val="20"/>
        </w:rPr>
        <w:t xml:space="preserve"> then the Client is entitled to </w:t>
      </w:r>
      <w:r w:rsidR="00C76D95" w:rsidRPr="0065359B">
        <w:rPr>
          <w:rFonts w:ascii="Arial" w:hAnsi="Arial" w:cs="Arial"/>
          <w:sz w:val="20"/>
          <w:szCs w:val="20"/>
        </w:rPr>
        <w:t xml:space="preserve">terminate </w:t>
      </w:r>
      <w:r w:rsidR="00F212E0" w:rsidRPr="0065359B">
        <w:rPr>
          <w:rFonts w:ascii="Arial" w:hAnsi="Arial" w:cs="Arial"/>
          <w:sz w:val="20"/>
          <w:szCs w:val="20"/>
        </w:rPr>
        <w:t xml:space="preserve">this Agreement </w:t>
      </w:r>
      <w:r w:rsidR="0041198D" w:rsidRPr="0065359B">
        <w:rPr>
          <w:rFonts w:ascii="Arial" w:hAnsi="Arial" w:cs="Arial"/>
          <w:sz w:val="20"/>
          <w:szCs w:val="20"/>
        </w:rPr>
        <w:t xml:space="preserve">forthwith </w:t>
      </w:r>
      <w:r w:rsidR="00C76D95" w:rsidRPr="0065359B">
        <w:rPr>
          <w:rFonts w:ascii="Arial" w:hAnsi="Arial" w:cs="Arial"/>
          <w:sz w:val="20"/>
          <w:szCs w:val="20"/>
        </w:rPr>
        <w:t>upon written notice</w:t>
      </w:r>
      <w:r w:rsidR="0041198D" w:rsidRPr="0065359B">
        <w:rPr>
          <w:rFonts w:ascii="Arial" w:hAnsi="Arial" w:cs="Arial"/>
          <w:sz w:val="20"/>
          <w:szCs w:val="20"/>
        </w:rPr>
        <w:t>.</w:t>
      </w:r>
    </w:p>
    <w:p w14:paraId="3E03AA87" w14:textId="77777777" w:rsidR="00F212E0" w:rsidRPr="0065359B" w:rsidRDefault="00F212E0" w:rsidP="00E36BBC">
      <w:pPr>
        <w:autoSpaceDE w:val="0"/>
        <w:autoSpaceDN w:val="0"/>
        <w:adjustRightInd w:val="0"/>
        <w:ind w:left="720" w:hanging="720"/>
        <w:jc w:val="both"/>
        <w:rPr>
          <w:rFonts w:ascii="Arial" w:hAnsi="Arial" w:cs="Arial"/>
          <w:sz w:val="20"/>
          <w:szCs w:val="20"/>
        </w:rPr>
      </w:pPr>
    </w:p>
    <w:p w14:paraId="3E03AA88" w14:textId="5209769B" w:rsidR="00F212E0" w:rsidRPr="0065359B" w:rsidRDefault="00475D12"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2.6</w:t>
      </w:r>
      <w:r w:rsidR="00F212E0" w:rsidRPr="0065359B">
        <w:rPr>
          <w:rFonts w:ascii="Arial" w:hAnsi="Arial" w:cs="Arial"/>
          <w:sz w:val="20"/>
          <w:szCs w:val="20"/>
        </w:rPr>
        <w:t xml:space="preserve"> </w:t>
      </w:r>
      <w:r w:rsidR="00F212E0" w:rsidRPr="0065359B">
        <w:rPr>
          <w:rFonts w:ascii="Arial" w:hAnsi="Arial" w:cs="Arial"/>
          <w:sz w:val="20"/>
          <w:szCs w:val="20"/>
        </w:rPr>
        <w:tab/>
        <w:t>The Schedule shall specify the Client, the fee payable by the Client and such disbursements as may be agreed and any other relevant information.</w:t>
      </w:r>
    </w:p>
    <w:p w14:paraId="3E03AA89" w14:textId="77777777" w:rsidR="00F212E0" w:rsidRPr="0065359B" w:rsidRDefault="00F212E0" w:rsidP="00E36BBC">
      <w:pPr>
        <w:autoSpaceDE w:val="0"/>
        <w:autoSpaceDN w:val="0"/>
        <w:adjustRightInd w:val="0"/>
        <w:jc w:val="both"/>
        <w:rPr>
          <w:rFonts w:ascii="Arial" w:hAnsi="Arial" w:cs="Arial"/>
          <w:sz w:val="20"/>
          <w:szCs w:val="20"/>
        </w:rPr>
      </w:pPr>
    </w:p>
    <w:p w14:paraId="3E03AA8A" w14:textId="02D3A319" w:rsidR="00F212E0" w:rsidRPr="0065359B" w:rsidRDefault="00475D12"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2.7</w:t>
      </w:r>
      <w:r w:rsidR="00F212E0" w:rsidRPr="0065359B">
        <w:rPr>
          <w:rFonts w:ascii="Arial" w:hAnsi="Arial" w:cs="Arial"/>
          <w:sz w:val="20"/>
          <w:szCs w:val="20"/>
        </w:rPr>
        <w:t xml:space="preserve"> </w:t>
      </w:r>
      <w:r w:rsidR="00F212E0" w:rsidRPr="0065359B">
        <w:rPr>
          <w:rFonts w:ascii="Arial" w:hAnsi="Arial" w:cs="Arial"/>
          <w:sz w:val="20"/>
          <w:szCs w:val="20"/>
        </w:rPr>
        <w:tab/>
      </w:r>
      <w:r w:rsidR="00F97DF0" w:rsidRPr="0065359B">
        <w:rPr>
          <w:rFonts w:ascii="Arial" w:hAnsi="Arial" w:cs="Arial"/>
          <w:sz w:val="20"/>
          <w:szCs w:val="20"/>
        </w:rPr>
        <w:t xml:space="preserve">The </w:t>
      </w:r>
      <w:r w:rsidR="00F212E0" w:rsidRPr="0065359B">
        <w:rPr>
          <w:rFonts w:ascii="Arial" w:hAnsi="Arial" w:cs="Arial"/>
          <w:sz w:val="20"/>
          <w:szCs w:val="20"/>
        </w:rPr>
        <w:t>Client acknowledges and accepts that the Consultancy is in business on its own account and the Consultancy shall be entitled to seek, apply for, accept and perform contracts to supply its services to any third party during the term of this Agreement</w:t>
      </w:r>
      <w:r w:rsidR="00C76D95" w:rsidRPr="0065359B">
        <w:rPr>
          <w:rFonts w:ascii="Arial" w:hAnsi="Arial" w:cs="Arial"/>
          <w:sz w:val="20"/>
          <w:szCs w:val="20"/>
        </w:rPr>
        <w:t>.</w:t>
      </w:r>
    </w:p>
    <w:p w14:paraId="3E03AA8B" w14:textId="77777777" w:rsidR="00F212E0" w:rsidRPr="0065359B" w:rsidRDefault="00F212E0" w:rsidP="00E36BBC">
      <w:pPr>
        <w:autoSpaceDE w:val="0"/>
        <w:autoSpaceDN w:val="0"/>
        <w:adjustRightInd w:val="0"/>
        <w:jc w:val="both"/>
        <w:rPr>
          <w:rFonts w:ascii="Arial" w:hAnsi="Arial" w:cs="Arial"/>
          <w:sz w:val="20"/>
          <w:szCs w:val="20"/>
        </w:rPr>
      </w:pPr>
    </w:p>
    <w:p w14:paraId="3E03AA8C" w14:textId="77777777" w:rsidR="00F212E0" w:rsidRPr="0065359B" w:rsidRDefault="00F212E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 xml:space="preserve">3 </w:t>
      </w:r>
      <w:r w:rsidRPr="0065359B">
        <w:rPr>
          <w:rFonts w:ascii="Arial" w:hAnsi="Arial" w:cs="Arial"/>
          <w:b/>
          <w:bCs/>
          <w:sz w:val="20"/>
          <w:szCs w:val="20"/>
        </w:rPr>
        <w:tab/>
        <w:t>THE CONTRACT</w:t>
      </w:r>
    </w:p>
    <w:p w14:paraId="3E03AA8D" w14:textId="77777777" w:rsidR="00F212E0" w:rsidRPr="0065359B" w:rsidRDefault="00F212E0" w:rsidP="00E36BBC">
      <w:pPr>
        <w:autoSpaceDE w:val="0"/>
        <w:autoSpaceDN w:val="0"/>
        <w:adjustRightInd w:val="0"/>
        <w:jc w:val="both"/>
        <w:rPr>
          <w:rFonts w:ascii="Arial" w:hAnsi="Arial" w:cs="Arial"/>
          <w:b/>
          <w:bCs/>
          <w:sz w:val="20"/>
          <w:szCs w:val="20"/>
        </w:rPr>
      </w:pPr>
    </w:p>
    <w:p w14:paraId="3E03AA8E" w14:textId="050C5A70"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3.1 </w:t>
      </w:r>
      <w:r w:rsidRPr="0065359B">
        <w:rPr>
          <w:rFonts w:ascii="Arial" w:hAnsi="Arial" w:cs="Arial"/>
          <w:sz w:val="20"/>
          <w:szCs w:val="20"/>
        </w:rPr>
        <w:tab/>
        <w:t xml:space="preserve">This Agreement governs the performance of the Consultancy Services by the Consultancy for the Client. </w:t>
      </w:r>
    </w:p>
    <w:p w14:paraId="3E03AA8F" w14:textId="77777777" w:rsidR="00F212E0" w:rsidRPr="0065359B" w:rsidRDefault="00F212E0" w:rsidP="00E36BBC">
      <w:pPr>
        <w:autoSpaceDE w:val="0"/>
        <w:autoSpaceDN w:val="0"/>
        <w:adjustRightInd w:val="0"/>
        <w:jc w:val="both"/>
        <w:rPr>
          <w:rFonts w:ascii="Arial" w:hAnsi="Arial" w:cs="Arial"/>
          <w:sz w:val="20"/>
          <w:szCs w:val="20"/>
        </w:rPr>
      </w:pPr>
    </w:p>
    <w:p w14:paraId="3E03AA90" w14:textId="1C63F5F9"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3.2 </w:t>
      </w:r>
      <w:r w:rsidRPr="0065359B">
        <w:rPr>
          <w:rFonts w:ascii="Arial" w:hAnsi="Arial" w:cs="Arial"/>
          <w:sz w:val="20"/>
          <w:szCs w:val="20"/>
        </w:rPr>
        <w:tab/>
        <w:t xml:space="preserve">The Consultancy shall not be required to provide any advice and assistance in addition to the Consultancy Services and any requests to provide such additional advice and assistance shall be subject to the prior </w:t>
      </w:r>
      <w:r w:rsidR="001B28A9" w:rsidRPr="0065359B">
        <w:rPr>
          <w:rFonts w:ascii="Arial" w:hAnsi="Arial" w:cs="Arial"/>
          <w:sz w:val="20"/>
          <w:szCs w:val="20"/>
        </w:rPr>
        <w:t xml:space="preserve">written </w:t>
      </w:r>
      <w:r w:rsidRPr="0065359B">
        <w:rPr>
          <w:rFonts w:ascii="Arial" w:hAnsi="Arial" w:cs="Arial"/>
          <w:sz w:val="20"/>
          <w:szCs w:val="20"/>
        </w:rPr>
        <w:t xml:space="preserve">approval of the Consultancy </w:t>
      </w:r>
      <w:r w:rsidR="00F97DF0" w:rsidRPr="0065359B">
        <w:rPr>
          <w:rFonts w:ascii="Arial" w:hAnsi="Arial" w:cs="Arial"/>
          <w:sz w:val="20"/>
          <w:szCs w:val="20"/>
        </w:rPr>
        <w:t xml:space="preserve">(at </w:t>
      </w:r>
      <w:r w:rsidR="001B28A9" w:rsidRPr="0065359B">
        <w:rPr>
          <w:rFonts w:ascii="Arial" w:hAnsi="Arial" w:cs="Arial"/>
          <w:sz w:val="20"/>
          <w:szCs w:val="20"/>
        </w:rPr>
        <w:t>its</w:t>
      </w:r>
      <w:r w:rsidR="00F97DF0" w:rsidRPr="0065359B">
        <w:rPr>
          <w:rFonts w:ascii="Arial" w:hAnsi="Arial" w:cs="Arial"/>
          <w:sz w:val="20"/>
          <w:szCs w:val="20"/>
        </w:rPr>
        <w:t xml:space="preserve"> sole discretion) </w:t>
      </w:r>
      <w:r w:rsidRPr="0065359B">
        <w:rPr>
          <w:rFonts w:ascii="Arial" w:hAnsi="Arial" w:cs="Arial"/>
          <w:sz w:val="20"/>
          <w:szCs w:val="20"/>
        </w:rPr>
        <w:t xml:space="preserve">and agreement between the Consultancy and the Client as to the level of fees payable for such additional advice and assistance. In the event that such additional advice and assistance is agreed, the Consultancy must notify the Client of the terms upon which such </w:t>
      </w:r>
      <w:r w:rsidR="001B28A9" w:rsidRPr="0065359B">
        <w:rPr>
          <w:rFonts w:ascii="Arial" w:hAnsi="Arial" w:cs="Arial"/>
          <w:sz w:val="20"/>
          <w:szCs w:val="20"/>
        </w:rPr>
        <w:t xml:space="preserve">additional </w:t>
      </w:r>
      <w:r w:rsidRPr="0065359B">
        <w:rPr>
          <w:rFonts w:ascii="Arial" w:hAnsi="Arial" w:cs="Arial"/>
          <w:sz w:val="20"/>
          <w:szCs w:val="20"/>
        </w:rPr>
        <w:t>services will be provided including details of any new fee arrangements in order that the fee arrangement between the Consultancy and Client as set out in the Schedule may be adjusted accordingly</w:t>
      </w:r>
      <w:r w:rsidR="001B28A9" w:rsidRPr="0065359B">
        <w:rPr>
          <w:rFonts w:ascii="Arial" w:hAnsi="Arial" w:cs="Arial"/>
          <w:sz w:val="20"/>
          <w:szCs w:val="20"/>
        </w:rPr>
        <w:t xml:space="preserve"> and agreed before provision of such additional services begins</w:t>
      </w:r>
      <w:r w:rsidRPr="0065359B">
        <w:rPr>
          <w:rFonts w:ascii="Arial" w:hAnsi="Arial" w:cs="Arial"/>
          <w:sz w:val="20"/>
          <w:szCs w:val="20"/>
        </w:rPr>
        <w:t>.</w:t>
      </w:r>
    </w:p>
    <w:p w14:paraId="3E03AA91" w14:textId="77777777" w:rsidR="00F212E0" w:rsidRPr="0065359B" w:rsidRDefault="00F212E0" w:rsidP="00E36BBC">
      <w:pPr>
        <w:autoSpaceDE w:val="0"/>
        <w:autoSpaceDN w:val="0"/>
        <w:adjustRightInd w:val="0"/>
        <w:jc w:val="both"/>
        <w:rPr>
          <w:rFonts w:ascii="Arial" w:hAnsi="Arial" w:cs="Arial"/>
          <w:sz w:val="20"/>
          <w:szCs w:val="20"/>
        </w:rPr>
      </w:pPr>
    </w:p>
    <w:p w14:paraId="3E03AA92" w14:textId="45F620AD"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3.3 </w:t>
      </w:r>
      <w:r w:rsidRPr="0065359B">
        <w:rPr>
          <w:rFonts w:ascii="Arial" w:hAnsi="Arial" w:cs="Arial"/>
          <w:sz w:val="20"/>
          <w:szCs w:val="20"/>
        </w:rPr>
        <w:tab/>
        <w:t xml:space="preserve">No variation or alteration of these terms shall be valid unless </w:t>
      </w:r>
      <w:r w:rsidR="00B36106" w:rsidRPr="0065359B">
        <w:rPr>
          <w:rFonts w:ascii="Arial" w:hAnsi="Arial" w:cs="Arial"/>
          <w:sz w:val="20"/>
          <w:szCs w:val="20"/>
        </w:rPr>
        <w:t>agreed with</w:t>
      </w:r>
      <w:r w:rsidRPr="0065359B">
        <w:rPr>
          <w:rFonts w:ascii="Arial" w:hAnsi="Arial" w:cs="Arial"/>
          <w:sz w:val="20"/>
          <w:szCs w:val="20"/>
        </w:rPr>
        <w:t xml:space="preserve"> the Client and the Consultancy in writing except where changes to the Consultancy Services are necessary to comply with applicable safety and other statutory</w:t>
      </w:r>
      <w:r w:rsidR="001B28A9" w:rsidRPr="0065359B">
        <w:rPr>
          <w:rFonts w:ascii="Arial" w:hAnsi="Arial" w:cs="Arial"/>
          <w:sz w:val="20"/>
          <w:szCs w:val="20"/>
        </w:rPr>
        <w:t xml:space="preserve"> or regulatory</w:t>
      </w:r>
      <w:r w:rsidRPr="0065359B">
        <w:rPr>
          <w:rFonts w:ascii="Arial" w:hAnsi="Arial" w:cs="Arial"/>
          <w:sz w:val="20"/>
          <w:szCs w:val="20"/>
        </w:rPr>
        <w:t xml:space="preserve"> requirements, in which case the Consultancy may make such necessary changes without prior notification to the Client.</w:t>
      </w:r>
    </w:p>
    <w:p w14:paraId="3E03AA93" w14:textId="77777777" w:rsidR="00F212E0" w:rsidRPr="0065359B" w:rsidRDefault="00F212E0" w:rsidP="00E36BBC">
      <w:pPr>
        <w:autoSpaceDE w:val="0"/>
        <w:autoSpaceDN w:val="0"/>
        <w:adjustRightInd w:val="0"/>
        <w:jc w:val="both"/>
        <w:rPr>
          <w:rFonts w:ascii="Arial" w:hAnsi="Arial" w:cs="Arial"/>
          <w:sz w:val="20"/>
          <w:szCs w:val="20"/>
        </w:rPr>
      </w:pPr>
    </w:p>
    <w:p w14:paraId="3E03AA94" w14:textId="77777777" w:rsidR="00F212E0" w:rsidRPr="0065359B" w:rsidRDefault="00F212E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 xml:space="preserve">4 </w:t>
      </w:r>
      <w:r w:rsidRPr="0065359B">
        <w:rPr>
          <w:rFonts w:ascii="Arial" w:hAnsi="Arial" w:cs="Arial"/>
          <w:b/>
          <w:bCs/>
          <w:sz w:val="20"/>
          <w:szCs w:val="20"/>
        </w:rPr>
        <w:tab/>
        <w:t>UNDERTAKING OF THE CONSULTANCY</w:t>
      </w:r>
    </w:p>
    <w:p w14:paraId="3E03AA95" w14:textId="77777777" w:rsidR="00F212E0" w:rsidRPr="0065359B" w:rsidRDefault="00F212E0" w:rsidP="00E36BBC">
      <w:pPr>
        <w:autoSpaceDE w:val="0"/>
        <w:autoSpaceDN w:val="0"/>
        <w:adjustRightInd w:val="0"/>
        <w:jc w:val="both"/>
        <w:rPr>
          <w:rFonts w:ascii="Arial" w:hAnsi="Arial" w:cs="Arial"/>
          <w:b/>
          <w:bCs/>
          <w:sz w:val="20"/>
          <w:szCs w:val="20"/>
        </w:rPr>
      </w:pPr>
    </w:p>
    <w:p w14:paraId="3E03AA96" w14:textId="77777777" w:rsidR="00F212E0" w:rsidRPr="0065359B" w:rsidRDefault="00F212E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4.1 </w:t>
      </w:r>
      <w:r w:rsidRPr="0065359B">
        <w:rPr>
          <w:rFonts w:ascii="Arial" w:hAnsi="Arial" w:cs="Arial"/>
          <w:sz w:val="20"/>
          <w:szCs w:val="20"/>
        </w:rPr>
        <w:tab/>
        <w:t>The Consultancy warrants to the Client that by entering into and performing its obligations under this Agreement it will not thereby be in breach of any obligation which it owes to any third party.</w:t>
      </w:r>
    </w:p>
    <w:p w14:paraId="3E03AA97" w14:textId="77777777" w:rsidR="00F212E0" w:rsidRPr="0065359B" w:rsidRDefault="00F212E0" w:rsidP="00E36BBC">
      <w:pPr>
        <w:autoSpaceDE w:val="0"/>
        <w:autoSpaceDN w:val="0"/>
        <w:adjustRightInd w:val="0"/>
        <w:jc w:val="both"/>
        <w:rPr>
          <w:rFonts w:ascii="Arial" w:hAnsi="Arial" w:cs="Arial"/>
          <w:sz w:val="20"/>
          <w:szCs w:val="20"/>
        </w:rPr>
      </w:pPr>
    </w:p>
    <w:p w14:paraId="3E03AA9B" w14:textId="77777777" w:rsidR="00F212E0" w:rsidRPr="0065359B" w:rsidRDefault="00F212E0" w:rsidP="00E36BBC">
      <w:pPr>
        <w:autoSpaceDE w:val="0"/>
        <w:autoSpaceDN w:val="0"/>
        <w:adjustRightInd w:val="0"/>
        <w:jc w:val="both"/>
        <w:rPr>
          <w:rFonts w:ascii="Arial" w:hAnsi="Arial" w:cs="Arial"/>
          <w:b/>
          <w:bCs/>
          <w:sz w:val="20"/>
          <w:szCs w:val="20"/>
        </w:rPr>
      </w:pPr>
    </w:p>
    <w:p w14:paraId="3E03AA9C" w14:textId="50EB4AC6" w:rsidR="00F212E0" w:rsidRPr="0065359B" w:rsidRDefault="00C25124"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4</w:t>
      </w:r>
      <w:r w:rsidR="00F212E0" w:rsidRPr="0065359B">
        <w:rPr>
          <w:rFonts w:ascii="Arial" w:hAnsi="Arial" w:cs="Arial"/>
          <w:sz w:val="20"/>
          <w:szCs w:val="20"/>
        </w:rPr>
        <w:t>.</w:t>
      </w:r>
      <w:r w:rsidR="00F97DF0" w:rsidRPr="0065359B">
        <w:rPr>
          <w:rFonts w:ascii="Arial" w:hAnsi="Arial" w:cs="Arial"/>
          <w:sz w:val="20"/>
          <w:szCs w:val="20"/>
        </w:rPr>
        <w:t>2</w:t>
      </w:r>
      <w:r w:rsidR="00F212E0" w:rsidRPr="0065359B">
        <w:rPr>
          <w:rFonts w:ascii="Arial" w:hAnsi="Arial" w:cs="Arial"/>
          <w:sz w:val="20"/>
          <w:szCs w:val="20"/>
        </w:rPr>
        <w:t xml:space="preserve"> </w:t>
      </w:r>
      <w:r w:rsidR="00F212E0" w:rsidRPr="0065359B">
        <w:rPr>
          <w:rFonts w:ascii="Arial" w:hAnsi="Arial" w:cs="Arial"/>
          <w:sz w:val="20"/>
          <w:szCs w:val="20"/>
        </w:rPr>
        <w:tab/>
        <w:t xml:space="preserve">The Consultancy warrants to the Client that its </w:t>
      </w:r>
      <w:r w:rsidR="00A95DB1" w:rsidRPr="0065359B">
        <w:rPr>
          <w:rFonts w:ascii="Arial" w:hAnsi="Arial" w:cs="Arial"/>
          <w:sz w:val="20"/>
          <w:szCs w:val="20"/>
        </w:rPr>
        <w:t>Workers have</w:t>
      </w:r>
      <w:r w:rsidR="001B28A9" w:rsidRPr="0065359B">
        <w:rPr>
          <w:rFonts w:ascii="Arial" w:hAnsi="Arial" w:cs="Arial"/>
          <w:sz w:val="20"/>
          <w:szCs w:val="20"/>
        </w:rPr>
        <w:t xml:space="preserve"> </w:t>
      </w:r>
      <w:r w:rsidR="00F212E0" w:rsidRPr="0065359B">
        <w:rPr>
          <w:rFonts w:ascii="Arial" w:hAnsi="Arial" w:cs="Arial"/>
          <w:sz w:val="20"/>
          <w:szCs w:val="20"/>
        </w:rPr>
        <w:t>the necessary skills and qualifications to perform the Consultancy Services.</w:t>
      </w:r>
      <w:r w:rsidR="00C52586" w:rsidRPr="0065359B">
        <w:rPr>
          <w:rFonts w:ascii="Arial" w:hAnsi="Arial" w:cs="Arial"/>
          <w:sz w:val="20"/>
          <w:szCs w:val="20"/>
        </w:rPr>
        <w:t xml:space="preserve"> The costs for any training needed </w:t>
      </w:r>
      <w:proofErr w:type="gramStart"/>
      <w:r w:rsidR="00C52586" w:rsidRPr="0065359B">
        <w:rPr>
          <w:rFonts w:ascii="Arial" w:hAnsi="Arial" w:cs="Arial"/>
          <w:sz w:val="20"/>
          <w:szCs w:val="20"/>
        </w:rPr>
        <w:t>in order to</w:t>
      </w:r>
      <w:proofErr w:type="gramEnd"/>
      <w:r w:rsidR="00C52586" w:rsidRPr="0065359B">
        <w:rPr>
          <w:rFonts w:ascii="Arial" w:hAnsi="Arial" w:cs="Arial"/>
          <w:sz w:val="20"/>
          <w:szCs w:val="20"/>
        </w:rPr>
        <w:t xml:space="preserve"> gain such qualifications and skills shall be at the Consultancy’s or </w:t>
      </w:r>
      <w:r w:rsidR="005B4439" w:rsidRPr="0065359B">
        <w:rPr>
          <w:rFonts w:ascii="Arial" w:hAnsi="Arial" w:cs="Arial"/>
          <w:sz w:val="20"/>
          <w:szCs w:val="20"/>
        </w:rPr>
        <w:t>W</w:t>
      </w:r>
      <w:r w:rsidR="00712968" w:rsidRPr="0065359B">
        <w:rPr>
          <w:rFonts w:ascii="Arial" w:hAnsi="Arial" w:cs="Arial"/>
          <w:sz w:val="20"/>
          <w:szCs w:val="20"/>
        </w:rPr>
        <w:t xml:space="preserve">orkers’ </w:t>
      </w:r>
      <w:r w:rsidR="00C52586" w:rsidRPr="0065359B">
        <w:rPr>
          <w:rFonts w:ascii="Arial" w:hAnsi="Arial" w:cs="Arial"/>
          <w:sz w:val="20"/>
          <w:szCs w:val="20"/>
        </w:rPr>
        <w:t>own expense.</w:t>
      </w:r>
    </w:p>
    <w:p w14:paraId="3E03AA9D" w14:textId="77777777" w:rsidR="00F212E0" w:rsidRPr="0065359B" w:rsidRDefault="00F212E0" w:rsidP="00E36BBC">
      <w:pPr>
        <w:autoSpaceDE w:val="0"/>
        <w:autoSpaceDN w:val="0"/>
        <w:adjustRightInd w:val="0"/>
        <w:jc w:val="both"/>
        <w:rPr>
          <w:rFonts w:ascii="Arial" w:hAnsi="Arial" w:cs="Arial"/>
          <w:sz w:val="20"/>
          <w:szCs w:val="20"/>
        </w:rPr>
      </w:pPr>
    </w:p>
    <w:p w14:paraId="3E03AA9E" w14:textId="6DA0740E" w:rsidR="00F212E0" w:rsidRPr="0065359B" w:rsidRDefault="00F97DF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5</w:t>
      </w:r>
      <w:r w:rsidR="00F212E0" w:rsidRPr="0065359B">
        <w:rPr>
          <w:rFonts w:ascii="Arial" w:hAnsi="Arial" w:cs="Arial"/>
          <w:b/>
          <w:bCs/>
          <w:sz w:val="20"/>
          <w:szCs w:val="20"/>
        </w:rPr>
        <w:t xml:space="preserve"> </w:t>
      </w:r>
      <w:r w:rsidR="00F212E0" w:rsidRPr="0065359B">
        <w:rPr>
          <w:rFonts w:ascii="Arial" w:hAnsi="Arial" w:cs="Arial"/>
          <w:b/>
          <w:bCs/>
          <w:sz w:val="20"/>
          <w:szCs w:val="20"/>
        </w:rPr>
        <w:tab/>
        <w:t xml:space="preserve">CONSULTANCY’S </w:t>
      </w:r>
      <w:proofErr w:type="gramStart"/>
      <w:r w:rsidR="00F212E0" w:rsidRPr="0065359B">
        <w:rPr>
          <w:rFonts w:ascii="Arial" w:hAnsi="Arial" w:cs="Arial"/>
          <w:b/>
          <w:bCs/>
          <w:sz w:val="20"/>
          <w:szCs w:val="20"/>
        </w:rPr>
        <w:t>OBLIGATION</w:t>
      </w:r>
      <w:proofErr w:type="gramEnd"/>
    </w:p>
    <w:p w14:paraId="3E03AA9F" w14:textId="77777777" w:rsidR="00F212E0" w:rsidRPr="0065359B" w:rsidRDefault="00F212E0" w:rsidP="00E36BBC">
      <w:pPr>
        <w:autoSpaceDE w:val="0"/>
        <w:autoSpaceDN w:val="0"/>
        <w:adjustRightInd w:val="0"/>
        <w:jc w:val="both"/>
        <w:rPr>
          <w:rFonts w:ascii="Arial" w:hAnsi="Arial" w:cs="Arial"/>
          <w:b/>
          <w:bCs/>
          <w:sz w:val="20"/>
          <w:szCs w:val="20"/>
        </w:rPr>
      </w:pPr>
    </w:p>
    <w:p w14:paraId="3E03AAA1" w14:textId="3F794DC5" w:rsidR="00F212E0" w:rsidRPr="0065359B" w:rsidRDefault="00F97DF0" w:rsidP="0041198D">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5</w:t>
      </w:r>
      <w:r w:rsidR="00F212E0" w:rsidRPr="0065359B">
        <w:rPr>
          <w:rFonts w:ascii="Arial" w:hAnsi="Arial" w:cs="Arial"/>
          <w:sz w:val="20"/>
          <w:szCs w:val="20"/>
        </w:rPr>
        <w:t xml:space="preserve">.1 </w:t>
      </w:r>
      <w:r w:rsidR="00F212E0" w:rsidRPr="0065359B">
        <w:rPr>
          <w:rFonts w:ascii="Arial" w:hAnsi="Arial" w:cs="Arial"/>
          <w:sz w:val="20"/>
          <w:szCs w:val="20"/>
        </w:rPr>
        <w:tab/>
        <w:t xml:space="preserve">The Consultancy agrees on its own part and on behalf of its </w:t>
      </w:r>
      <w:r w:rsidR="00A95DB1" w:rsidRPr="0065359B">
        <w:rPr>
          <w:rFonts w:ascii="Arial" w:hAnsi="Arial" w:cs="Arial"/>
          <w:sz w:val="20"/>
          <w:szCs w:val="20"/>
        </w:rPr>
        <w:t>Workers</w:t>
      </w:r>
      <w:r w:rsidR="00543B78" w:rsidRPr="0065359B">
        <w:rPr>
          <w:rFonts w:ascii="Arial" w:hAnsi="Arial" w:cs="Arial"/>
          <w:sz w:val="20"/>
          <w:szCs w:val="20"/>
        </w:rPr>
        <w:t xml:space="preserve"> </w:t>
      </w:r>
      <w:r w:rsidR="00F212E0" w:rsidRPr="0065359B">
        <w:rPr>
          <w:rFonts w:ascii="Arial" w:hAnsi="Arial" w:cs="Arial"/>
          <w:sz w:val="20"/>
          <w:szCs w:val="20"/>
        </w:rPr>
        <w:t xml:space="preserve">as </w:t>
      </w:r>
      <w:proofErr w:type="gramStart"/>
      <w:r w:rsidR="00F212E0" w:rsidRPr="0065359B">
        <w:rPr>
          <w:rFonts w:ascii="Arial" w:hAnsi="Arial" w:cs="Arial"/>
          <w:sz w:val="20"/>
          <w:szCs w:val="20"/>
        </w:rPr>
        <w:t>follows:-</w:t>
      </w:r>
      <w:proofErr w:type="gramEnd"/>
    </w:p>
    <w:p w14:paraId="3E03AAA3" w14:textId="2BA94B72" w:rsidR="00F212E0" w:rsidRPr="0065359B" w:rsidRDefault="00F212E0" w:rsidP="0041198D">
      <w:pPr>
        <w:autoSpaceDE w:val="0"/>
        <w:autoSpaceDN w:val="0"/>
        <w:adjustRightInd w:val="0"/>
        <w:jc w:val="both"/>
        <w:rPr>
          <w:rFonts w:ascii="Arial" w:hAnsi="Arial" w:cs="Arial"/>
          <w:sz w:val="20"/>
          <w:szCs w:val="20"/>
        </w:rPr>
      </w:pPr>
    </w:p>
    <w:p w14:paraId="3E03AAA4" w14:textId="6E16019A" w:rsidR="00F212E0" w:rsidRPr="0065359B" w:rsidRDefault="00C25124"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5</w:t>
      </w:r>
      <w:r w:rsidR="00F212E0" w:rsidRPr="0065359B">
        <w:rPr>
          <w:rFonts w:ascii="Arial" w:hAnsi="Arial" w:cs="Arial"/>
          <w:sz w:val="20"/>
          <w:szCs w:val="20"/>
        </w:rPr>
        <w:t xml:space="preserve">.1.2 </w:t>
      </w:r>
      <w:r w:rsidR="00F212E0" w:rsidRPr="0065359B">
        <w:rPr>
          <w:rFonts w:ascii="Arial" w:hAnsi="Arial" w:cs="Arial"/>
          <w:sz w:val="20"/>
          <w:szCs w:val="20"/>
        </w:rPr>
        <w:tab/>
      </w:r>
      <w:r w:rsidR="001B28A9" w:rsidRPr="0065359B">
        <w:rPr>
          <w:rFonts w:ascii="Arial" w:hAnsi="Arial" w:cs="Arial"/>
          <w:sz w:val="20"/>
          <w:szCs w:val="20"/>
        </w:rPr>
        <w:t>t</w:t>
      </w:r>
      <w:r w:rsidR="00F212E0" w:rsidRPr="0065359B">
        <w:rPr>
          <w:rFonts w:ascii="Arial" w:hAnsi="Arial" w:cs="Arial"/>
          <w:sz w:val="20"/>
          <w:szCs w:val="20"/>
        </w:rPr>
        <w:t xml:space="preserve">o comply with any statutory rules or regulations including but not limited to those relating to health and safety, together with such procedures of the Client as the Client notifies the Consultancy and/or its </w:t>
      </w:r>
      <w:r w:rsidR="00A95DB1" w:rsidRPr="0065359B">
        <w:rPr>
          <w:rFonts w:ascii="Arial" w:hAnsi="Arial" w:cs="Arial"/>
          <w:sz w:val="20"/>
          <w:szCs w:val="20"/>
        </w:rPr>
        <w:t>Workers</w:t>
      </w:r>
      <w:r w:rsidR="00F212E0" w:rsidRPr="0065359B">
        <w:rPr>
          <w:rFonts w:ascii="Arial" w:hAnsi="Arial" w:cs="Arial"/>
          <w:sz w:val="20"/>
          <w:szCs w:val="20"/>
        </w:rPr>
        <w:t xml:space="preserve"> that it is essential that the Consultancy and its </w:t>
      </w:r>
      <w:r w:rsidR="00543B78" w:rsidRPr="0065359B">
        <w:rPr>
          <w:rFonts w:ascii="Arial" w:hAnsi="Arial" w:cs="Arial"/>
          <w:sz w:val="20"/>
          <w:szCs w:val="20"/>
        </w:rPr>
        <w:t>Workers</w:t>
      </w:r>
      <w:r w:rsidR="00F212E0" w:rsidRPr="0065359B">
        <w:rPr>
          <w:rFonts w:ascii="Arial" w:hAnsi="Arial" w:cs="Arial"/>
          <w:sz w:val="20"/>
          <w:szCs w:val="20"/>
        </w:rPr>
        <w:t xml:space="preserve"> comply with to properly perform the</w:t>
      </w:r>
      <w:r w:rsidR="001B28A9" w:rsidRPr="0065359B">
        <w:rPr>
          <w:rFonts w:ascii="Arial" w:hAnsi="Arial" w:cs="Arial"/>
          <w:sz w:val="20"/>
          <w:szCs w:val="20"/>
        </w:rPr>
        <w:t xml:space="preserve"> Consultancy</w:t>
      </w:r>
      <w:r w:rsidR="00F212E0" w:rsidRPr="0065359B">
        <w:rPr>
          <w:rFonts w:ascii="Arial" w:hAnsi="Arial" w:cs="Arial"/>
          <w:sz w:val="20"/>
          <w:szCs w:val="20"/>
        </w:rPr>
        <w:t xml:space="preserve"> Services (including for example where the </w:t>
      </w:r>
      <w:r w:rsidR="001B28A9" w:rsidRPr="0065359B">
        <w:rPr>
          <w:rFonts w:ascii="Arial" w:hAnsi="Arial" w:cs="Arial"/>
          <w:sz w:val="20"/>
          <w:szCs w:val="20"/>
        </w:rPr>
        <w:t xml:space="preserve">Consultancy </w:t>
      </w:r>
      <w:r w:rsidR="00F212E0" w:rsidRPr="0065359B">
        <w:rPr>
          <w:rFonts w:ascii="Arial" w:hAnsi="Arial" w:cs="Arial"/>
          <w:sz w:val="20"/>
          <w:szCs w:val="20"/>
        </w:rPr>
        <w:t xml:space="preserve">Services are to be performed at the premises of the Client the health and safety policy and security arrangements) during the performance of the Consultancy Services. Subject to the </w:t>
      </w:r>
      <w:r w:rsidR="00F212E0" w:rsidRPr="0065359B">
        <w:rPr>
          <w:rFonts w:ascii="Arial" w:hAnsi="Arial" w:cs="Arial"/>
          <w:sz w:val="20"/>
          <w:szCs w:val="20"/>
        </w:rPr>
        <w:lastRenderedPageBreak/>
        <w:t xml:space="preserve">rules and regulations which the Client notifies the Consultancy and/or its </w:t>
      </w:r>
      <w:r w:rsidR="00543B78" w:rsidRPr="0065359B">
        <w:rPr>
          <w:rFonts w:ascii="Arial" w:hAnsi="Arial" w:cs="Arial"/>
          <w:sz w:val="20"/>
          <w:szCs w:val="20"/>
        </w:rPr>
        <w:t xml:space="preserve">Workers </w:t>
      </w:r>
      <w:r w:rsidR="00F212E0" w:rsidRPr="0065359B">
        <w:rPr>
          <w:rFonts w:ascii="Arial" w:hAnsi="Arial" w:cs="Arial"/>
          <w:sz w:val="20"/>
          <w:szCs w:val="20"/>
        </w:rPr>
        <w:t xml:space="preserve">that it is essential that the Consultancy and its </w:t>
      </w:r>
      <w:r w:rsidR="00543B78" w:rsidRPr="0065359B">
        <w:rPr>
          <w:rFonts w:ascii="Arial" w:hAnsi="Arial" w:cs="Arial"/>
          <w:sz w:val="20"/>
          <w:szCs w:val="20"/>
        </w:rPr>
        <w:t>Workers</w:t>
      </w:r>
      <w:r w:rsidR="00F212E0" w:rsidRPr="0065359B">
        <w:rPr>
          <w:rFonts w:ascii="Arial" w:hAnsi="Arial" w:cs="Arial"/>
          <w:sz w:val="20"/>
          <w:szCs w:val="20"/>
        </w:rPr>
        <w:t xml:space="preserve"> comply with the Consultancy and its </w:t>
      </w:r>
      <w:r w:rsidR="00543B78" w:rsidRPr="0065359B">
        <w:rPr>
          <w:rFonts w:ascii="Arial" w:hAnsi="Arial" w:cs="Arial"/>
          <w:sz w:val="20"/>
          <w:szCs w:val="20"/>
        </w:rPr>
        <w:t>Workers</w:t>
      </w:r>
      <w:r w:rsidR="00F212E0" w:rsidRPr="0065359B">
        <w:rPr>
          <w:rFonts w:ascii="Arial" w:hAnsi="Arial" w:cs="Arial"/>
          <w:sz w:val="20"/>
          <w:szCs w:val="20"/>
        </w:rPr>
        <w:t xml:space="preserve"> shall not be bound by the policies and procedures which an employee of the Client would be bound by</w:t>
      </w:r>
      <w:r w:rsidR="001B28A9" w:rsidRPr="0065359B">
        <w:rPr>
          <w:rFonts w:ascii="Arial" w:hAnsi="Arial" w:cs="Arial"/>
          <w:sz w:val="20"/>
          <w:szCs w:val="20"/>
        </w:rPr>
        <w:t>; and</w:t>
      </w:r>
    </w:p>
    <w:p w14:paraId="3E03AAA5" w14:textId="77777777" w:rsidR="00F212E0" w:rsidRPr="0065359B" w:rsidRDefault="00F212E0" w:rsidP="00E36BBC">
      <w:pPr>
        <w:autoSpaceDE w:val="0"/>
        <w:autoSpaceDN w:val="0"/>
        <w:adjustRightInd w:val="0"/>
        <w:ind w:firstLine="720"/>
        <w:jc w:val="both"/>
        <w:rPr>
          <w:rFonts w:ascii="Arial" w:hAnsi="Arial" w:cs="Arial"/>
          <w:sz w:val="20"/>
          <w:szCs w:val="20"/>
        </w:rPr>
      </w:pPr>
    </w:p>
    <w:p w14:paraId="3E03AAA7" w14:textId="7C5B8959" w:rsidR="00F212E0" w:rsidRPr="0065359B" w:rsidRDefault="00C25124" w:rsidP="0065359B">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5</w:t>
      </w:r>
      <w:r w:rsidR="00F212E0" w:rsidRPr="0065359B">
        <w:rPr>
          <w:rFonts w:ascii="Arial" w:hAnsi="Arial" w:cs="Arial"/>
          <w:sz w:val="20"/>
          <w:szCs w:val="20"/>
        </w:rPr>
        <w:t xml:space="preserve">.1.3 </w:t>
      </w:r>
      <w:r w:rsidR="00F212E0" w:rsidRPr="0065359B">
        <w:rPr>
          <w:rFonts w:ascii="Arial" w:hAnsi="Arial" w:cs="Arial"/>
          <w:sz w:val="20"/>
          <w:szCs w:val="20"/>
        </w:rPr>
        <w:tab/>
      </w:r>
      <w:r w:rsidR="001B28A9" w:rsidRPr="0065359B">
        <w:rPr>
          <w:rFonts w:ascii="Arial" w:hAnsi="Arial" w:cs="Arial"/>
          <w:sz w:val="20"/>
          <w:szCs w:val="20"/>
        </w:rPr>
        <w:t>t</w:t>
      </w:r>
      <w:r w:rsidR="00F212E0" w:rsidRPr="0065359B">
        <w:rPr>
          <w:rFonts w:ascii="Arial" w:hAnsi="Arial" w:cs="Arial"/>
          <w:sz w:val="20"/>
          <w:szCs w:val="20"/>
        </w:rPr>
        <w:t>o furnish the Client with any progress reports as may be requested from time to time.</w:t>
      </w:r>
    </w:p>
    <w:p w14:paraId="3E03AAA9" w14:textId="77777777" w:rsidR="00F212E0" w:rsidRPr="0065359B" w:rsidRDefault="00F212E0" w:rsidP="00E36BBC">
      <w:pPr>
        <w:autoSpaceDE w:val="0"/>
        <w:autoSpaceDN w:val="0"/>
        <w:adjustRightInd w:val="0"/>
        <w:ind w:firstLine="720"/>
        <w:jc w:val="both"/>
        <w:rPr>
          <w:rFonts w:ascii="Arial" w:hAnsi="Arial" w:cs="Arial"/>
          <w:sz w:val="20"/>
          <w:szCs w:val="20"/>
        </w:rPr>
      </w:pPr>
    </w:p>
    <w:p w14:paraId="3E03AAAA" w14:textId="5A293BF9" w:rsidR="00F212E0" w:rsidRPr="0065359B" w:rsidRDefault="00C25124"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6</w:t>
      </w:r>
      <w:r w:rsidR="00F212E0" w:rsidRPr="0065359B">
        <w:rPr>
          <w:rFonts w:ascii="Arial" w:hAnsi="Arial" w:cs="Arial"/>
          <w:b/>
          <w:bCs/>
          <w:sz w:val="20"/>
          <w:szCs w:val="20"/>
        </w:rPr>
        <w:t xml:space="preserve"> </w:t>
      </w:r>
      <w:r w:rsidR="00F212E0" w:rsidRPr="0065359B">
        <w:rPr>
          <w:rFonts w:ascii="Arial" w:hAnsi="Arial" w:cs="Arial"/>
          <w:b/>
          <w:bCs/>
          <w:sz w:val="20"/>
          <w:szCs w:val="20"/>
        </w:rPr>
        <w:tab/>
        <w:t>EQUIPMENT</w:t>
      </w:r>
    </w:p>
    <w:p w14:paraId="3E03AAAB" w14:textId="77777777" w:rsidR="00F212E0" w:rsidRPr="0065359B" w:rsidRDefault="00F212E0" w:rsidP="00E36BBC">
      <w:pPr>
        <w:autoSpaceDE w:val="0"/>
        <w:autoSpaceDN w:val="0"/>
        <w:adjustRightInd w:val="0"/>
        <w:jc w:val="both"/>
        <w:rPr>
          <w:rFonts w:ascii="Arial" w:hAnsi="Arial" w:cs="Arial"/>
          <w:b/>
          <w:bCs/>
          <w:sz w:val="20"/>
          <w:szCs w:val="20"/>
        </w:rPr>
      </w:pPr>
    </w:p>
    <w:p w14:paraId="3E03AAAC" w14:textId="308F925B"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6</w:t>
      </w:r>
      <w:r w:rsidR="00F212E0" w:rsidRPr="0065359B">
        <w:rPr>
          <w:rFonts w:ascii="Arial" w:hAnsi="Arial" w:cs="Arial"/>
          <w:sz w:val="20"/>
          <w:szCs w:val="20"/>
        </w:rPr>
        <w:t xml:space="preserve">.1 </w:t>
      </w:r>
      <w:r w:rsidR="00F212E0" w:rsidRPr="0065359B">
        <w:rPr>
          <w:rFonts w:ascii="Arial" w:hAnsi="Arial" w:cs="Arial"/>
          <w:sz w:val="20"/>
          <w:szCs w:val="20"/>
        </w:rPr>
        <w:tab/>
        <w:t xml:space="preserve">The Consultancy shall provide at its own </w:t>
      </w:r>
      <w:proofErr w:type="gramStart"/>
      <w:r w:rsidR="00F212E0" w:rsidRPr="0065359B">
        <w:rPr>
          <w:rFonts w:ascii="Arial" w:hAnsi="Arial" w:cs="Arial"/>
          <w:sz w:val="20"/>
          <w:szCs w:val="20"/>
        </w:rPr>
        <w:t>cost,</w:t>
      </w:r>
      <w:proofErr w:type="gramEnd"/>
      <w:r w:rsidR="00F212E0" w:rsidRPr="0065359B">
        <w:rPr>
          <w:rFonts w:ascii="Arial" w:hAnsi="Arial" w:cs="Arial"/>
          <w:sz w:val="20"/>
          <w:szCs w:val="20"/>
        </w:rPr>
        <w:t xml:space="preserve"> all such necessary equipment as is reasonable for the satisfactory performance by the </w:t>
      </w:r>
      <w:r w:rsidR="00543B78" w:rsidRPr="0065359B">
        <w:rPr>
          <w:rFonts w:ascii="Arial" w:hAnsi="Arial" w:cs="Arial"/>
          <w:sz w:val="20"/>
          <w:szCs w:val="20"/>
        </w:rPr>
        <w:t>Worke</w:t>
      </w:r>
      <w:r w:rsidR="008458D7" w:rsidRPr="0065359B">
        <w:rPr>
          <w:rFonts w:ascii="Arial" w:hAnsi="Arial" w:cs="Arial"/>
          <w:sz w:val="20"/>
          <w:szCs w:val="20"/>
        </w:rPr>
        <w:t>r</w:t>
      </w:r>
      <w:r w:rsidR="00F212E0" w:rsidRPr="0065359B">
        <w:rPr>
          <w:rFonts w:ascii="Arial" w:hAnsi="Arial" w:cs="Arial"/>
          <w:sz w:val="20"/>
          <w:szCs w:val="20"/>
        </w:rPr>
        <w:t xml:space="preserve"> and any substitutes and sub-contractors of the Consultancy Services.</w:t>
      </w:r>
    </w:p>
    <w:p w14:paraId="3E03AAAD" w14:textId="77777777" w:rsidR="00F212E0" w:rsidRPr="0065359B" w:rsidRDefault="00F212E0" w:rsidP="00E36BBC">
      <w:pPr>
        <w:autoSpaceDE w:val="0"/>
        <w:autoSpaceDN w:val="0"/>
        <w:adjustRightInd w:val="0"/>
        <w:ind w:left="720" w:hanging="720"/>
        <w:jc w:val="both"/>
        <w:rPr>
          <w:rFonts w:ascii="Arial" w:hAnsi="Arial" w:cs="Arial"/>
          <w:sz w:val="20"/>
          <w:szCs w:val="20"/>
        </w:rPr>
      </w:pPr>
    </w:p>
    <w:p w14:paraId="7C33AFC4" w14:textId="28606E2E" w:rsidR="009F756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6</w:t>
      </w:r>
      <w:r w:rsidR="00F212E0" w:rsidRPr="0065359B">
        <w:rPr>
          <w:rFonts w:ascii="Arial" w:hAnsi="Arial" w:cs="Arial"/>
          <w:sz w:val="20"/>
          <w:szCs w:val="20"/>
        </w:rPr>
        <w:t>.2</w:t>
      </w:r>
      <w:r w:rsidR="00F212E0" w:rsidRPr="0065359B">
        <w:rPr>
          <w:rFonts w:ascii="Arial" w:hAnsi="Arial" w:cs="Arial"/>
          <w:sz w:val="20"/>
          <w:szCs w:val="20"/>
        </w:rPr>
        <w:tab/>
        <w:t>If</w:t>
      </w:r>
      <w:r w:rsidR="001B28A9" w:rsidRPr="0065359B">
        <w:rPr>
          <w:rFonts w:ascii="Arial" w:hAnsi="Arial" w:cs="Arial"/>
          <w:sz w:val="20"/>
          <w:szCs w:val="20"/>
        </w:rPr>
        <w:t>,</w:t>
      </w:r>
      <w:r w:rsidR="00F212E0" w:rsidRPr="0065359B">
        <w:rPr>
          <w:rFonts w:ascii="Arial" w:hAnsi="Arial" w:cs="Arial"/>
          <w:sz w:val="20"/>
          <w:szCs w:val="20"/>
        </w:rPr>
        <w:t xml:space="preserve"> as a matter of convenience, the </w:t>
      </w:r>
      <w:r w:rsidR="006E6B09" w:rsidRPr="0065359B">
        <w:rPr>
          <w:rFonts w:ascii="Arial" w:hAnsi="Arial" w:cs="Arial"/>
          <w:sz w:val="20"/>
          <w:szCs w:val="20"/>
        </w:rPr>
        <w:t>C</w:t>
      </w:r>
      <w:r w:rsidR="00F212E0" w:rsidRPr="0065359B">
        <w:rPr>
          <w:rFonts w:ascii="Arial" w:hAnsi="Arial" w:cs="Arial"/>
          <w:sz w:val="20"/>
          <w:szCs w:val="20"/>
        </w:rPr>
        <w:t xml:space="preserve">onsultancy is provided with equipment by the Client for the purposes of </w:t>
      </w:r>
      <w:r w:rsidR="001B28A9" w:rsidRPr="0065359B">
        <w:rPr>
          <w:rFonts w:ascii="Arial" w:hAnsi="Arial" w:cs="Arial"/>
          <w:sz w:val="20"/>
          <w:szCs w:val="20"/>
        </w:rPr>
        <w:t xml:space="preserve">carrying out </w:t>
      </w:r>
      <w:r w:rsidR="006E6B09" w:rsidRPr="0065359B">
        <w:rPr>
          <w:rFonts w:ascii="Arial" w:hAnsi="Arial" w:cs="Arial"/>
          <w:sz w:val="20"/>
          <w:szCs w:val="20"/>
        </w:rPr>
        <w:t>the Consultancy Services</w:t>
      </w:r>
      <w:r w:rsidR="00F212E0" w:rsidRPr="0065359B">
        <w:rPr>
          <w:rFonts w:ascii="Arial" w:hAnsi="Arial" w:cs="Arial"/>
          <w:sz w:val="20"/>
          <w:szCs w:val="20"/>
        </w:rPr>
        <w:t>, the Consultancy shall be responsible for ensuring that they preserve the security and condition of such equipment. If and to the extent that any equipment is lost while in the Consultancy’s possession, the Consultancy shall be responsible for the cost of any necessary repairs or replacement.</w:t>
      </w:r>
    </w:p>
    <w:p w14:paraId="71DBAD1A" w14:textId="77777777" w:rsidR="009F7560" w:rsidRPr="0065359B" w:rsidRDefault="009F7560" w:rsidP="00E36BBC">
      <w:pPr>
        <w:autoSpaceDE w:val="0"/>
        <w:autoSpaceDN w:val="0"/>
        <w:adjustRightInd w:val="0"/>
        <w:ind w:left="720" w:hanging="720"/>
        <w:jc w:val="both"/>
        <w:rPr>
          <w:rFonts w:ascii="Arial" w:hAnsi="Arial" w:cs="Arial"/>
          <w:sz w:val="20"/>
          <w:szCs w:val="20"/>
        </w:rPr>
      </w:pPr>
    </w:p>
    <w:p w14:paraId="3E03AAB0" w14:textId="5ABF7D28" w:rsidR="00F212E0" w:rsidRPr="0065359B" w:rsidRDefault="006C42F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7</w:t>
      </w:r>
      <w:r w:rsidR="00F212E0" w:rsidRPr="0065359B">
        <w:rPr>
          <w:rFonts w:ascii="Arial" w:hAnsi="Arial" w:cs="Arial"/>
          <w:b/>
          <w:bCs/>
          <w:sz w:val="20"/>
          <w:szCs w:val="20"/>
        </w:rPr>
        <w:t xml:space="preserve"> </w:t>
      </w:r>
      <w:r w:rsidR="00F212E0" w:rsidRPr="0065359B">
        <w:rPr>
          <w:rFonts w:ascii="Arial" w:hAnsi="Arial" w:cs="Arial"/>
          <w:b/>
          <w:bCs/>
          <w:sz w:val="20"/>
          <w:szCs w:val="20"/>
        </w:rPr>
        <w:tab/>
      </w:r>
      <w:proofErr w:type="gramStart"/>
      <w:r w:rsidR="00F212E0" w:rsidRPr="0065359B">
        <w:rPr>
          <w:rFonts w:ascii="Arial" w:hAnsi="Arial" w:cs="Arial"/>
          <w:b/>
          <w:bCs/>
          <w:sz w:val="20"/>
          <w:szCs w:val="20"/>
        </w:rPr>
        <w:t>METHOD</w:t>
      </w:r>
      <w:proofErr w:type="gramEnd"/>
      <w:r w:rsidR="00F212E0" w:rsidRPr="0065359B">
        <w:rPr>
          <w:rFonts w:ascii="Arial" w:hAnsi="Arial" w:cs="Arial"/>
          <w:b/>
          <w:bCs/>
          <w:sz w:val="20"/>
          <w:szCs w:val="20"/>
        </w:rPr>
        <w:t xml:space="preserve"> OF PERFORMING SERVICES</w:t>
      </w:r>
    </w:p>
    <w:p w14:paraId="3E03AAB1" w14:textId="77777777" w:rsidR="00F212E0" w:rsidRPr="0065359B" w:rsidRDefault="00F212E0" w:rsidP="00E36BBC">
      <w:pPr>
        <w:autoSpaceDE w:val="0"/>
        <w:autoSpaceDN w:val="0"/>
        <w:adjustRightInd w:val="0"/>
        <w:jc w:val="both"/>
        <w:rPr>
          <w:rFonts w:ascii="Arial" w:hAnsi="Arial" w:cs="Arial"/>
          <w:b/>
          <w:bCs/>
          <w:sz w:val="20"/>
          <w:szCs w:val="20"/>
        </w:rPr>
      </w:pPr>
    </w:p>
    <w:p w14:paraId="3E03AAB2" w14:textId="56638249"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7</w:t>
      </w:r>
      <w:r w:rsidR="00F212E0" w:rsidRPr="0065359B">
        <w:rPr>
          <w:rFonts w:ascii="Arial" w:hAnsi="Arial" w:cs="Arial"/>
          <w:sz w:val="20"/>
          <w:szCs w:val="20"/>
        </w:rPr>
        <w:t xml:space="preserve">.1 </w:t>
      </w:r>
      <w:r w:rsidR="00F212E0" w:rsidRPr="0065359B">
        <w:rPr>
          <w:rFonts w:ascii="Arial" w:hAnsi="Arial" w:cs="Arial"/>
          <w:sz w:val="20"/>
          <w:szCs w:val="20"/>
        </w:rPr>
        <w:tab/>
        <w:t xml:space="preserve">The </w:t>
      </w:r>
      <w:r w:rsidR="00B36106" w:rsidRPr="0065359B">
        <w:rPr>
          <w:rFonts w:ascii="Arial" w:hAnsi="Arial" w:cs="Arial"/>
          <w:sz w:val="20"/>
          <w:szCs w:val="20"/>
        </w:rPr>
        <w:t>Consultancy’s workers</w:t>
      </w:r>
      <w:r w:rsidR="00F212E0" w:rsidRPr="0065359B">
        <w:rPr>
          <w:rFonts w:ascii="Arial" w:hAnsi="Arial" w:cs="Arial"/>
          <w:sz w:val="20"/>
          <w:szCs w:val="20"/>
        </w:rPr>
        <w:t xml:space="preserve"> are professionals who will use their own initiative as to the </w:t>
      </w:r>
      <w:proofErr w:type="gramStart"/>
      <w:r w:rsidR="00F212E0" w:rsidRPr="0065359B">
        <w:rPr>
          <w:rFonts w:ascii="Arial" w:hAnsi="Arial" w:cs="Arial"/>
          <w:sz w:val="20"/>
          <w:szCs w:val="20"/>
        </w:rPr>
        <w:t>manner in which</w:t>
      </w:r>
      <w:proofErr w:type="gramEnd"/>
      <w:r w:rsidR="00F212E0" w:rsidRPr="0065359B">
        <w:rPr>
          <w:rFonts w:ascii="Arial" w:hAnsi="Arial" w:cs="Arial"/>
          <w:sz w:val="20"/>
          <w:szCs w:val="20"/>
        </w:rPr>
        <w:t xml:space="preserve"> the </w:t>
      </w:r>
      <w:r w:rsidR="001B28A9" w:rsidRPr="0065359B">
        <w:rPr>
          <w:rFonts w:ascii="Arial" w:hAnsi="Arial" w:cs="Arial"/>
          <w:sz w:val="20"/>
          <w:szCs w:val="20"/>
        </w:rPr>
        <w:t xml:space="preserve">Consultancy </w:t>
      </w:r>
      <w:r w:rsidR="00F212E0" w:rsidRPr="0065359B">
        <w:rPr>
          <w:rFonts w:ascii="Arial" w:hAnsi="Arial" w:cs="Arial"/>
          <w:sz w:val="20"/>
          <w:szCs w:val="20"/>
        </w:rPr>
        <w:t xml:space="preserve">Services are delivered provided that in doing so the Consultancy shall co-operate with the Client and comply with all reasonable and lawful </w:t>
      </w:r>
      <w:r w:rsidR="009516DE" w:rsidRPr="0065359B">
        <w:rPr>
          <w:rFonts w:ascii="Arial" w:hAnsi="Arial" w:cs="Arial"/>
          <w:sz w:val="20"/>
          <w:szCs w:val="20"/>
        </w:rPr>
        <w:t xml:space="preserve">requests </w:t>
      </w:r>
      <w:r w:rsidR="00F212E0" w:rsidRPr="0065359B">
        <w:rPr>
          <w:rFonts w:ascii="Arial" w:hAnsi="Arial" w:cs="Arial"/>
          <w:sz w:val="20"/>
          <w:szCs w:val="20"/>
        </w:rPr>
        <w:t>of the Client.</w:t>
      </w:r>
    </w:p>
    <w:p w14:paraId="3E03AAB3" w14:textId="77777777" w:rsidR="00F212E0" w:rsidRPr="0065359B" w:rsidRDefault="00F212E0" w:rsidP="00E36BBC">
      <w:pPr>
        <w:autoSpaceDE w:val="0"/>
        <w:autoSpaceDN w:val="0"/>
        <w:adjustRightInd w:val="0"/>
        <w:jc w:val="both"/>
        <w:rPr>
          <w:rFonts w:ascii="Arial" w:hAnsi="Arial" w:cs="Arial"/>
          <w:sz w:val="20"/>
          <w:szCs w:val="20"/>
        </w:rPr>
      </w:pPr>
    </w:p>
    <w:p w14:paraId="3E03AAB4" w14:textId="428A131F"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7</w:t>
      </w:r>
      <w:r w:rsidR="00F212E0" w:rsidRPr="0065359B">
        <w:rPr>
          <w:rFonts w:ascii="Arial" w:hAnsi="Arial" w:cs="Arial"/>
          <w:sz w:val="20"/>
          <w:szCs w:val="20"/>
        </w:rPr>
        <w:t xml:space="preserve">.2 </w:t>
      </w:r>
      <w:r w:rsidR="00F212E0" w:rsidRPr="0065359B">
        <w:rPr>
          <w:rFonts w:ascii="Arial" w:hAnsi="Arial" w:cs="Arial"/>
          <w:sz w:val="20"/>
          <w:szCs w:val="20"/>
        </w:rPr>
        <w:tab/>
        <w:t xml:space="preserve">The Consultancy may provide the Consultancy Services at such times and on such days as the Consultancy shall decide but shall ensure that </w:t>
      </w:r>
      <w:r w:rsidR="001B28A9" w:rsidRPr="0065359B">
        <w:rPr>
          <w:rFonts w:ascii="Arial" w:hAnsi="Arial" w:cs="Arial"/>
          <w:sz w:val="20"/>
          <w:szCs w:val="20"/>
        </w:rPr>
        <w:t xml:space="preserve">the Consultancy </w:t>
      </w:r>
      <w:r w:rsidR="00F212E0" w:rsidRPr="0065359B">
        <w:rPr>
          <w:rFonts w:ascii="Arial" w:hAnsi="Arial" w:cs="Arial"/>
          <w:sz w:val="20"/>
          <w:szCs w:val="20"/>
        </w:rPr>
        <w:t>Services are provided at such times as are necessary for the proper performance of the Consultancy Services.</w:t>
      </w:r>
    </w:p>
    <w:p w14:paraId="3E03AAB5" w14:textId="77777777" w:rsidR="00F212E0" w:rsidRPr="0065359B" w:rsidRDefault="00F212E0" w:rsidP="00E36BBC">
      <w:pPr>
        <w:autoSpaceDE w:val="0"/>
        <w:autoSpaceDN w:val="0"/>
        <w:adjustRightInd w:val="0"/>
        <w:jc w:val="both"/>
        <w:rPr>
          <w:rFonts w:ascii="Arial" w:hAnsi="Arial" w:cs="Arial"/>
          <w:sz w:val="20"/>
          <w:szCs w:val="20"/>
        </w:rPr>
      </w:pPr>
    </w:p>
    <w:p w14:paraId="3E03AAB6" w14:textId="460C559E"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7</w:t>
      </w:r>
      <w:r w:rsidR="00F212E0" w:rsidRPr="0065359B">
        <w:rPr>
          <w:rFonts w:ascii="Arial" w:hAnsi="Arial" w:cs="Arial"/>
          <w:sz w:val="20"/>
          <w:szCs w:val="20"/>
        </w:rPr>
        <w:t xml:space="preserve">.3 </w:t>
      </w:r>
      <w:r w:rsidR="00F212E0" w:rsidRPr="0065359B">
        <w:rPr>
          <w:rFonts w:ascii="Arial" w:hAnsi="Arial" w:cs="Arial"/>
          <w:sz w:val="20"/>
          <w:szCs w:val="20"/>
        </w:rPr>
        <w:tab/>
        <w:t>The relationship between the parties is between independent companies acting at arm’s length and nothing contained in this Agreement shall be construed as constituting or establishing any partnership or joint venture or relationship of employer and employee between the parties or their personnel.</w:t>
      </w:r>
    </w:p>
    <w:p w14:paraId="3E03AAB7" w14:textId="77777777" w:rsidR="00F212E0" w:rsidRPr="0065359B" w:rsidRDefault="00F212E0" w:rsidP="00E36BBC">
      <w:pPr>
        <w:autoSpaceDE w:val="0"/>
        <w:autoSpaceDN w:val="0"/>
        <w:adjustRightInd w:val="0"/>
        <w:jc w:val="both"/>
        <w:rPr>
          <w:rFonts w:ascii="Arial" w:hAnsi="Arial" w:cs="Arial"/>
          <w:sz w:val="20"/>
          <w:szCs w:val="20"/>
        </w:rPr>
      </w:pPr>
    </w:p>
    <w:p w14:paraId="3E03AAB8" w14:textId="67D4E957"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7</w:t>
      </w:r>
      <w:r w:rsidR="00F212E0" w:rsidRPr="0065359B">
        <w:rPr>
          <w:rFonts w:ascii="Arial" w:hAnsi="Arial" w:cs="Arial"/>
          <w:sz w:val="20"/>
          <w:szCs w:val="20"/>
        </w:rPr>
        <w:t xml:space="preserve">.4 </w:t>
      </w:r>
      <w:r w:rsidR="00F212E0" w:rsidRPr="0065359B">
        <w:rPr>
          <w:rFonts w:ascii="Arial" w:hAnsi="Arial" w:cs="Arial"/>
          <w:sz w:val="20"/>
          <w:szCs w:val="20"/>
        </w:rPr>
        <w:tab/>
        <w:t xml:space="preserve">Where the proper performance of the Consultancy Services </w:t>
      </w:r>
      <w:r w:rsidR="001B28A9" w:rsidRPr="0065359B">
        <w:rPr>
          <w:rFonts w:ascii="Arial" w:hAnsi="Arial" w:cs="Arial"/>
          <w:sz w:val="20"/>
          <w:szCs w:val="20"/>
        </w:rPr>
        <w:t>is</w:t>
      </w:r>
      <w:r w:rsidR="00F212E0" w:rsidRPr="0065359B">
        <w:rPr>
          <w:rFonts w:ascii="Arial" w:hAnsi="Arial" w:cs="Arial"/>
          <w:sz w:val="20"/>
          <w:szCs w:val="20"/>
        </w:rPr>
        <w:t xml:space="preserve"> dependent on the completion of tasks or services by third parties (including employees of the Client but excluding any substitute or </w:t>
      </w:r>
      <w:proofErr w:type="spellStart"/>
      <w:r w:rsidR="00F212E0" w:rsidRPr="0065359B">
        <w:rPr>
          <w:rFonts w:ascii="Arial" w:hAnsi="Arial" w:cs="Arial"/>
          <w:sz w:val="20"/>
          <w:szCs w:val="20"/>
        </w:rPr>
        <w:t>sub contractor</w:t>
      </w:r>
      <w:proofErr w:type="spellEnd"/>
      <w:r w:rsidR="00F212E0" w:rsidRPr="0065359B">
        <w:rPr>
          <w:rFonts w:ascii="Arial" w:hAnsi="Arial" w:cs="Arial"/>
          <w:sz w:val="20"/>
          <w:szCs w:val="20"/>
        </w:rPr>
        <w:t xml:space="preserve"> of the Consultancy), the Consultancy shall have no liability to the Client for any delay, non or partial performance of the Consultancy Services arising from the delay or non or partial performance of such tasks by third parties.</w:t>
      </w:r>
    </w:p>
    <w:p w14:paraId="3E03AAB9" w14:textId="77777777" w:rsidR="00F212E0" w:rsidRPr="0065359B" w:rsidRDefault="00F212E0" w:rsidP="00E36BBC">
      <w:pPr>
        <w:autoSpaceDE w:val="0"/>
        <w:autoSpaceDN w:val="0"/>
        <w:adjustRightInd w:val="0"/>
        <w:jc w:val="both"/>
        <w:rPr>
          <w:rFonts w:ascii="Arial" w:hAnsi="Arial" w:cs="Arial"/>
          <w:sz w:val="20"/>
          <w:szCs w:val="20"/>
        </w:rPr>
      </w:pPr>
    </w:p>
    <w:p w14:paraId="3E03AABA" w14:textId="5B8F0ABE"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7</w:t>
      </w:r>
      <w:r w:rsidR="00F212E0" w:rsidRPr="0065359B">
        <w:rPr>
          <w:rFonts w:ascii="Arial" w:hAnsi="Arial" w:cs="Arial"/>
          <w:sz w:val="20"/>
          <w:szCs w:val="20"/>
        </w:rPr>
        <w:t xml:space="preserve">.5 </w:t>
      </w:r>
      <w:r w:rsidR="00F212E0" w:rsidRPr="0065359B">
        <w:rPr>
          <w:rFonts w:ascii="Arial" w:hAnsi="Arial" w:cs="Arial"/>
          <w:sz w:val="20"/>
          <w:szCs w:val="20"/>
        </w:rPr>
        <w:tab/>
        <w:t>The Consultancy may provide the Consultancy Services from such locations as are appropriate in the Consultancy’s judgment. When necessary</w:t>
      </w:r>
      <w:r w:rsidR="00341970" w:rsidRPr="0065359B">
        <w:rPr>
          <w:rFonts w:ascii="Arial" w:hAnsi="Arial" w:cs="Arial"/>
          <w:sz w:val="20"/>
          <w:szCs w:val="20"/>
        </w:rPr>
        <w:t>,</w:t>
      </w:r>
      <w:r w:rsidR="00F212E0" w:rsidRPr="0065359B">
        <w:rPr>
          <w:rFonts w:ascii="Arial" w:hAnsi="Arial" w:cs="Arial"/>
          <w:sz w:val="20"/>
          <w:szCs w:val="20"/>
        </w:rPr>
        <w:t xml:space="preserve"> the Client will provide the Consultancy with appropriate access to the </w:t>
      </w:r>
      <w:r w:rsidR="00341970" w:rsidRPr="0065359B">
        <w:rPr>
          <w:rFonts w:ascii="Arial" w:hAnsi="Arial" w:cs="Arial"/>
          <w:sz w:val="20"/>
          <w:szCs w:val="20"/>
        </w:rPr>
        <w:t>C</w:t>
      </w:r>
      <w:r w:rsidR="00F212E0" w:rsidRPr="0065359B">
        <w:rPr>
          <w:rFonts w:ascii="Arial" w:hAnsi="Arial" w:cs="Arial"/>
          <w:sz w:val="20"/>
          <w:szCs w:val="20"/>
        </w:rPr>
        <w:t>lient’s facilities as is necessary for the effective conduct of the Consultancy Services</w:t>
      </w:r>
      <w:r w:rsidR="00341970" w:rsidRPr="0065359B">
        <w:rPr>
          <w:rFonts w:ascii="Arial" w:hAnsi="Arial" w:cs="Arial"/>
          <w:sz w:val="20"/>
          <w:szCs w:val="20"/>
        </w:rPr>
        <w:t>.</w:t>
      </w:r>
    </w:p>
    <w:p w14:paraId="3E03AABB" w14:textId="77777777" w:rsidR="00F212E0" w:rsidRPr="0065359B" w:rsidRDefault="00F212E0" w:rsidP="00E36BBC">
      <w:pPr>
        <w:autoSpaceDE w:val="0"/>
        <w:autoSpaceDN w:val="0"/>
        <w:adjustRightInd w:val="0"/>
        <w:jc w:val="both"/>
        <w:rPr>
          <w:rFonts w:ascii="Arial" w:hAnsi="Arial" w:cs="Arial"/>
          <w:sz w:val="20"/>
          <w:szCs w:val="20"/>
        </w:rPr>
      </w:pPr>
    </w:p>
    <w:p w14:paraId="3E03AABC" w14:textId="199C13BC" w:rsidR="00F212E0" w:rsidRPr="0065359B" w:rsidRDefault="006C42F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8</w:t>
      </w:r>
      <w:r w:rsidR="00F212E0" w:rsidRPr="0065359B">
        <w:rPr>
          <w:rFonts w:ascii="Arial" w:hAnsi="Arial" w:cs="Arial"/>
          <w:b/>
          <w:bCs/>
          <w:sz w:val="20"/>
          <w:szCs w:val="20"/>
        </w:rPr>
        <w:t xml:space="preserve"> </w:t>
      </w:r>
      <w:r w:rsidR="00F212E0" w:rsidRPr="0065359B">
        <w:rPr>
          <w:rFonts w:ascii="Arial" w:hAnsi="Arial" w:cs="Arial"/>
          <w:b/>
          <w:bCs/>
          <w:sz w:val="20"/>
          <w:szCs w:val="20"/>
        </w:rPr>
        <w:tab/>
        <w:t>INVOICING</w:t>
      </w:r>
    </w:p>
    <w:p w14:paraId="3E03AABD" w14:textId="77777777" w:rsidR="00F212E0" w:rsidRPr="0065359B" w:rsidRDefault="00F212E0" w:rsidP="00E36BBC">
      <w:pPr>
        <w:autoSpaceDE w:val="0"/>
        <w:autoSpaceDN w:val="0"/>
        <w:adjustRightInd w:val="0"/>
        <w:jc w:val="both"/>
        <w:rPr>
          <w:rFonts w:ascii="Arial" w:hAnsi="Arial" w:cs="Arial"/>
          <w:b/>
          <w:bCs/>
          <w:sz w:val="20"/>
          <w:szCs w:val="20"/>
        </w:rPr>
      </w:pPr>
    </w:p>
    <w:p w14:paraId="0A0C4602" w14:textId="13ADDEAE" w:rsidR="00341970" w:rsidRPr="0065359B" w:rsidRDefault="006C42F0" w:rsidP="00341970">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8</w:t>
      </w:r>
      <w:r w:rsidR="00F212E0" w:rsidRPr="0065359B">
        <w:rPr>
          <w:rFonts w:ascii="Arial" w:hAnsi="Arial" w:cs="Arial"/>
          <w:sz w:val="20"/>
          <w:szCs w:val="20"/>
        </w:rPr>
        <w:t xml:space="preserve">.1 </w:t>
      </w:r>
      <w:r w:rsidR="00F212E0" w:rsidRPr="0065359B">
        <w:rPr>
          <w:rFonts w:ascii="Arial" w:hAnsi="Arial" w:cs="Arial"/>
          <w:sz w:val="20"/>
          <w:szCs w:val="20"/>
        </w:rPr>
        <w:tab/>
      </w:r>
      <w:r w:rsidR="00341970" w:rsidRPr="0065359B">
        <w:rPr>
          <w:rFonts w:ascii="Arial" w:hAnsi="Arial" w:cs="Arial"/>
          <w:sz w:val="20"/>
          <w:szCs w:val="20"/>
        </w:rPr>
        <w:t xml:space="preserve">The Consultancy shall obtain the signature of an </w:t>
      </w:r>
      <w:proofErr w:type="spellStart"/>
      <w:r w:rsidR="00341970" w:rsidRPr="0065359B">
        <w:rPr>
          <w:rFonts w:ascii="Arial" w:hAnsi="Arial" w:cs="Arial"/>
          <w:sz w:val="20"/>
          <w:szCs w:val="20"/>
        </w:rPr>
        <w:t>authorised</w:t>
      </w:r>
      <w:proofErr w:type="spellEnd"/>
      <w:r w:rsidR="00341970" w:rsidRPr="0065359B">
        <w:rPr>
          <w:rFonts w:ascii="Arial" w:hAnsi="Arial" w:cs="Arial"/>
          <w:sz w:val="20"/>
          <w:szCs w:val="20"/>
        </w:rPr>
        <w:t xml:space="preserve"> representative of the Client as verification of execution of the Consultancy Services (“Completion”).</w:t>
      </w:r>
    </w:p>
    <w:p w14:paraId="1BC2C93D" w14:textId="77777777" w:rsidR="00341970" w:rsidRPr="0065359B" w:rsidRDefault="00341970" w:rsidP="007D0388">
      <w:pPr>
        <w:autoSpaceDE w:val="0"/>
        <w:autoSpaceDN w:val="0"/>
        <w:adjustRightInd w:val="0"/>
        <w:jc w:val="both"/>
        <w:rPr>
          <w:rFonts w:ascii="Arial" w:hAnsi="Arial" w:cs="Arial"/>
          <w:sz w:val="20"/>
          <w:szCs w:val="20"/>
        </w:rPr>
      </w:pPr>
    </w:p>
    <w:p w14:paraId="3E03AABE" w14:textId="2A7DBF75" w:rsidR="00F212E0" w:rsidRPr="0065359B" w:rsidRDefault="00341970">
      <w:pPr>
        <w:autoSpaceDE w:val="0"/>
        <w:autoSpaceDN w:val="0"/>
        <w:adjustRightInd w:val="0"/>
        <w:jc w:val="both"/>
        <w:rPr>
          <w:rFonts w:ascii="Arial" w:hAnsi="Arial" w:cs="Arial"/>
          <w:sz w:val="20"/>
          <w:szCs w:val="20"/>
        </w:rPr>
      </w:pPr>
      <w:r w:rsidRPr="0065359B">
        <w:rPr>
          <w:rFonts w:ascii="Arial" w:hAnsi="Arial" w:cs="Arial"/>
          <w:sz w:val="20"/>
          <w:szCs w:val="20"/>
        </w:rPr>
        <w:t>8.2</w:t>
      </w:r>
      <w:r w:rsidRPr="0065359B">
        <w:rPr>
          <w:rFonts w:ascii="Arial" w:hAnsi="Arial" w:cs="Arial"/>
          <w:sz w:val="20"/>
          <w:szCs w:val="20"/>
        </w:rPr>
        <w:tab/>
      </w:r>
      <w:r w:rsidR="00F212E0" w:rsidRPr="0065359B">
        <w:rPr>
          <w:rFonts w:ascii="Arial" w:hAnsi="Arial" w:cs="Arial"/>
          <w:sz w:val="20"/>
          <w:szCs w:val="20"/>
        </w:rPr>
        <w:t xml:space="preserve">Upon </w:t>
      </w:r>
      <w:r w:rsidRPr="0065359B">
        <w:rPr>
          <w:rFonts w:ascii="Arial" w:hAnsi="Arial" w:cs="Arial"/>
          <w:sz w:val="20"/>
          <w:szCs w:val="20"/>
        </w:rPr>
        <w:t>C</w:t>
      </w:r>
      <w:r w:rsidR="00F212E0" w:rsidRPr="0065359B">
        <w:rPr>
          <w:rFonts w:ascii="Arial" w:hAnsi="Arial" w:cs="Arial"/>
          <w:sz w:val="20"/>
          <w:szCs w:val="20"/>
        </w:rPr>
        <w:t>ompletion</w:t>
      </w:r>
      <w:r w:rsidRPr="0065359B">
        <w:rPr>
          <w:rFonts w:ascii="Arial" w:hAnsi="Arial" w:cs="Arial"/>
          <w:sz w:val="20"/>
          <w:szCs w:val="20"/>
        </w:rPr>
        <w:t>,</w:t>
      </w:r>
      <w:r w:rsidR="00F212E0" w:rsidRPr="0065359B">
        <w:rPr>
          <w:rFonts w:ascii="Arial" w:hAnsi="Arial" w:cs="Arial"/>
          <w:sz w:val="20"/>
          <w:szCs w:val="20"/>
        </w:rPr>
        <w:t xml:space="preserve"> or as may be agreed and specified in the</w:t>
      </w:r>
    </w:p>
    <w:p w14:paraId="3E03AABF" w14:textId="16C3FF8F" w:rsidR="00F212E0" w:rsidRPr="0065359B" w:rsidRDefault="00F212E0">
      <w:pPr>
        <w:autoSpaceDE w:val="0"/>
        <w:autoSpaceDN w:val="0"/>
        <w:adjustRightInd w:val="0"/>
        <w:ind w:left="720"/>
        <w:jc w:val="both"/>
        <w:rPr>
          <w:rFonts w:ascii="Arial" w:hAnsi="Arial" w:cs="Arial"/>
          <w:sz w:val="20"/>
          <w:szCs w:val="20"/>
        </w:rPr>
      </w:pPr>
      <w:r w:rsidRPr="0065359B">
        <w:rPr>
          <w:rFonts w:ascii="Arial" w:hAnsi="Arial" w:cs="Arial"/>
          <w:sz w:val="20"/>
          <w:szCs w:val="20"/>
        </w:rPr>
        <w:t>Schedule</w:t>
      </w:r>
      <w:r w:rsidR="00341970" w:rsidRPr="0065359B">
        <w:rPr>
          <w:rFonts w:ascii="Arial" w:hAnsi="Arial" w:cs="Arial"/>
          <w:sz w:val="20"/>
          <w:szCs w:val="20"/>
        </w:rPr>
        <w:t>,</w:t>
      </w:r>
      <w:r w:rsidRPr="0065359B">
        <w:rPr>
          <w:rFonts w:ascii="Arial" w:hAnsi="Arial" w:cs="Arial"/>
          <w:sz w:val="20"/>
          <w:szCs w:val="20"/>
        </w:rPr>
        <w:t xml:space="preserve"> the Consultancy shall deliver to the Client its invoice for the amount due from the Client to the Consultancy giving a detailed breakdown showing the work performed. </w:t>
      </w:r>
      <w:r w:rsidRPr="0065359B">
        <w:rPr>
          <w:rFonts w:ascii="Arial" w:hAnsi="Arial" w:cs="Arial"/>
          <w:sz w:val="20"/>
          <w:szCs w:val="20"/>
        </w:rPr>
        <w:lastRenderedPageBreak/>
        <w:t>The Consultancy’s invoice should bear the Consultancy’s name, company registration number, VAT number and should state any VAT due on the invoice.</w:t>
      </w:r>
    </w:p>
    <w:p w14:paraId="3E03AAC0" w14:textId="77777777" w:rsidR="00F212E0" w:rsidRPr="0065359B" w:rsidRDefault="00F212E0" w:rsidP="00E36BBC">
      <w:pPr>
        <w:autoSpaceDE w:val="0"/>
        <w:autoSpaceDN w:val="0"/>
        <w:adjustRightInd w:val="0"/>
        <w:jc w:val="both"/>
        <w:rPr>
          <w:rFonts w:ascii="Arial" w:hAnsi="Arial" w:cs="Arial"/>
          <w:sz w:val="20"/>
          <w:szCs w:val="20"/>
        </w:rPr>
      </w:pPr>
    </w:p>
    <w:p w14:paraId="3E03AAC2" w14:textId="77777777" w:rsidR="00F212E0" w:rsidRPr="0065359B" w:rsidRDefault="00F212E0" w:rsidP="00E36BBC">
      <w:pPr>
        <w:autoSpaceDE w:val="0"/>
        <w:autoSpaceDN w:val="0"/>
        <w:adjustRightInd w:val="0"/>
        <w:ind w:left="720" w:hanging="720"/>
        <w:jc w:val="both"/>
        <w:rPr>
          <w:rFonts w:ascii="Arial" w:hAnsi="Arial" w:cs="Arial"/>
          <w:sz w:val="20"/>
          <w:szCs w:val="20"/>
        </w:rPr>
      </w:pPr>
    </w:p>
    <w:p w14:paraId="3E03AAC3" w14:textId="5BE3BF03"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8</w:t>
      </w:r>
      <w:r w:rsidR="00F212E0" w:rsidRPr="0065359B">
        <w:rPr>
          <w:rFonts w:ascii="Arial" w:hAnsi="Arial" w:cs="Arial"/>
          <w:sz w:val="20"/>
          <w:szCs w:val="20"/>
        </w:rPr>
        <w:t xml:space="preserve">.3 </w:t>
      </w:r>
      <w:r w:rsidR="00F212E0" w:rsidRPr="0065359B">
        <w:rPr>
          <w:rFonts w:ascii="Arial" w:hAnsi="Arial" w:cs="Arial"/>
          <w:sz w:val="20"/>
          <w:szCs w:val="20"/>
        </w:rPr>
        <w:tab/>
        <w:t xml:space="preserve">The Client shall not be obliged to pay any fees to the Consultancy unless an invoice has been properly submitted by the Consultancy in accordance with sub-clause </w:t>
      </w:r>
      <w:r w:rsidR="00341970" w:rsidRPr="0065359B">
        <w:rPr>
          <w:rFonts w:ascii="Arial" w:hAnsi="Arial" w:cs="Arial"/>
          <w:sz w:val="20"/>
          <w:szCs w:val="20"/>
        </w:rPr>
        <w:t>8.2</w:t>
      </w:r>
      <w:r w:rsidR="00F212E0" w:rsidRPr="0065359B">
        <w:rPr>
          <w:rFonts w:ascii="Arial" w:hAnsi="Arial" w:cs="Arial"/>
          <w:sz w:val="20"/>
          <w:szCs w:val="20"/>
        </w:rPr>
        <w:t xml:space="preserve"> of this Agreement</w:t>
      </w:r>
      <w:r w:rsidR="00341970" w:rsidRPr="0065359B">
        <w:rPr>
          <w:rFonts w:ascii="Arial" w:hAnsi="Arial" w:cs="Arial"/>
          <w:sz w:val="20"/>
          <w:szCs w:val="20"/>
        </w:rPr>
        <w:t>.</w:t>
      </w:r>
    </w:p>
    <w:p w14:paraId="3E03AAC4" w14:textId="77777777" w:rsidR="00F212E0" w:rsidRPr="0065359B" w:rsidRDefault="00F212E0" w:rsidP="00E36BBC">
      <w:pPr>
        <w:autoSpaceDE w:val="0"/>
        <w:autoSpaceDN w:val="0"/>
        <w:adjustRightInd w:val="0"/>
        <w:jc w:val="both"/>
        <w:rPr>
          <w:rFonts w:ascii="Arial" w:hAnsi="Arial" w:cs="Arial"/>
          <w:sz w:val="20"/>
          <w:szCs w:val="20"/>
        </w:rPr>
      </w:pPr>
    </w:p>
    <w:p w14:paraId="3E03AAC5" w14:textId="4B23AD02" w:rsidR="00F212E0" w:rsidRPr="0065359B" w:rsidRDefault="006C42F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9</w:t>
      </w:r>
      <w:r w:rsidR="00F212E0" w:rsidRPr="0065359B">
        <w:rPr>
          <w:rFonts w:ascii="Arial" w:hAnsi="Arial" w:cs="Arial"/>
          <w:b/>
          <w:bCs/>
          <w:sz w:val="20"/>
          <w:szCs w:val="20"/>
        </w:rPr>
        <w:t xml:space="preserve"> </w:t>
      </w:r>
      <w:r w:rsidR="00F212E0" w:rsidRPr="0065359B">
        <w:rPr>
          <w:rFonts w:ascii="Arial" w:hAnsi="Arial" w:cs="Arial"/>
          <w:b/>
          <w:bCs/>
          <w:sz w:val="20"/>
          <w:szCs w:val="20"/>
        </w:rPr>
        <w:tab/>
        <w:t>FEES</w:t>
      </w:r>
    </w:p>
    <w:p w14:paraId="3E03AAC6" w14:textId="77777777" w:rsidR="00F212E0" w:rsidRPr="0065359B" w:rsidRDefault="00F212E0" w:rsidP="00E36BBC">
      <w:pPr>
        <w:autoSpaceDE w:val="0"/>
        <w:autoSpaceDN w:val="0"/>
        <w:adjustRightInd w:val="0"/>
        <w:jc w:val="both"/>
        <w:rPr>
          <w:rFonts w:ascii="Arial" w:hAnsi="Arial" w:cs="Arial"/>
          <w:b/>
          <w:bCs/>
          <w:sz w:val="20"/>
          <w:szCs w:val="20"/>
        </w:rPr>
      </w:pPr>
    </w:p>
    <w:p w14:paraId="3E03AAC7" w14:textId="1CC86AFE"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9</w:t>
      </w:r>
      <w:r w:rsidR="00F212E0" w:rsidRPr="0065359B">
        <w:rPr>
          <w:rFonts w:ascii="Arial" w:hAnsi="Arial" w:cs="Arial"/>
          <w:sz w:val="20"/>
          <w:szCs w:val="20"/>
        </w:rPr>
        <w:t xml:space="preserve">.1 </w:t>
      </w:r>
      <w:r w:rsidR="00F212E0" w:rsidRPr="0065359B">
        <w:rPr>
          <w:rFonts w:ascii="Arial" w:hAnsi="Arial" w:cs="Arial"/>
          <w:sz w:val="20"/>
          <w:szCs w:val="20"/>
        </w:rPr>
        <w:tab/>
        <w:t xml:space="preserve">Subject to the receipt of the Consultancy’s invoice in accordance with clause </w:t>
      </w:r>
      <w:r w:rsidR="00341970" w:rsidRPr="0065359B">
        <w:rPr>
          <w:rFonts w:ascii="Arial" w:hAnsi="Arial" w:cs="Arial"/>
          <w:sz w:val="20"/>
          <w:szCs w:val="20"/>
        </w:rPr>
        <w:t>8</w:t>
      </w:r>
      <w:r w:rsidR="00F212E0" w:rsidRPr="0065359B">
        <w:rPr>
          <w:rFonts w:ascii="Arial" w:hAnsi="Arial" w:cs="Arial"/>
          <w:sz w:val="20"/>
          <w:szCs w:val="20"/>
        </w:rPr>
        <w:t xml:space="preserve"> above, the </w:t>
      </w:r>
      <w:r w:rsidR="00FF2C9C" w:rsidRPr="0065359B">
        <w:rPr>
          <w:rFonts w:ascii="Arial" w:hAnsi="Arial" w:cs="Arial"/>
          <w:sz w:val="20"/>
          <w:szCs w:val="20"/>
        </w:rPr>
        <w:t>Client will pay the Consultancy within 7 days of receipt of the Consultancy’s invoice</w:t>
      </w:r>
      <w:r w:rsidR="00341970" w:rsidRPr="0065359B">
        <w:rPr>
          <w:rFonts w:ascii="Arial" w:hAnsi="Arial" w:cs="Arial"/>
          <w:sz w:val="20"/>
          <w:szCs w:val="20"/>
        </w:rPr>
        <w:t>.</w:t>
      </w:r>
    </w:p>
    <w:p w14:paraId="3E03AAC8" w14:textId="77777777" w:rsidR="00F212E0" w:rsidRPr="0065359B" w:rsidRDefault="00F212E0" w:rsidP="00E36BBC">
      <w:pPr>
        <w:autoSpaceDE w:val="0"/>
        <w:autoSpaceDN w:val="0"/>
        <w:adjustRightInd w:val="0"/>
        <w:jc w:val="both"/>
        <w:rPr>
          <w:rFonts w:ascii="Arial" w:hAnsi="Arial" w:cs="Arial"/>
          <w:sz w:val="20"/>
          <w:szCs w:val="20"/>
        </w:rPr>
      </w:pPr>
    </w:p>
    <w:p w14:paraId="3E03AAC9" w14:textId="4FBD5077" w:rsidR="00F212E0" w:rsidRPr="0065359B" w:rsidRDefault="006C42F0" w:rsidP="00341970">
      <w:pPr>
        <w:autoSpaceDE w:val="0"/>
        <w:autoSpaceDN w:val="0"/>
        <w:adjustRightInd w:val="0"/>
        <w:jc w:val="both"/>
        <w:rPr>
          <w:rFonts w:ascii="Arial" w:hAnsi="Arial" w:cs="Arial"/>
          <w:sz w:val="20"/>
          <w:szCs w:val="20"/>
        </w:rPr>
      </w:pPr>
      <w:r w:rsidRPr="0065359B">
        <w:rPr>
          <w:rFonts w:ascii="Arial" w:hAnsi="Arial" w:cs="Arial"/>
          <w:sz w:val="20"/>
          <w:szCs w:val="20"/>
        </w:rPr>
        <w:t>9</w:t>
      </w:r>
      <w:r w:rsidR="00F212E0" w:rsidRPr="0065359B">
        <w:rPr>
          <w:rFonts w:ascii="Arial" w:hAnsi="Arial" w:cs="Arial"/>
          <w:sz w:val="20"/>
          <w:szCs w:val="20"/>
        </w:rPr>
        <w:t xml:space="preserve">.2 </w:t>
      </w:r>
      <w:r w:rsidR="00F212E0" w:rsidRPr="0065359B">
        <w:rPr>
          <w:rFonts w:ascii="Arial" w:hAnsi="Arial" w:cs="Arial"/>
          <w:sz w:val="20"/>
          <w:szCs w:val="20"/>
        </w:rPr>
        <w:tab/>
        <w:t>The Consultancy shall be responsible for any PAYE Income Tax and National Insurance</w:t>
      </w:r>
    </w:p>
    <w:p w14:paraId="3E03AACA" w14:textId="0679E172" w:rsidR="00F212E0" w:rsidRPr="0065359B" w:rsidRDefault="00F212E0" w:rsidP="007D0388">
      <w:pPr>
        <w:autoSpaceDE w:val="0"/>
        <w:autoSpaceDN w:val="0"/>
        <w:adjustRightInd w:val="0"/>
        <w:ind w:left="720"/>
        <w:jc w:val="both"/>
        <w:rPr>
          <w:rFonts w:ascii="Arial" w:hAnsi="Arial" w:cs="Arial"/>
          <w:sz w:val="20"/>
          <w:szCs w:val="20"/>
        </w:rPr>
      </w:pPr>
      <w:r w:rsidRPr="0065359B">
        <w:rPr>
          <w:rFonts w:ascii="Arial" w:hAnsi="Arial" w:cs="Arial"/>
          <w:sz w:val="20"/>
          <w:szCs w:val="20"/>
        </w:rPr>
        <w:t xml:space="preserve">Contributions and any other taxes and deductions payable in respect of its </w:t>
      </w:r>
      <w:r w:rsidR="00543B78" w:rsidRPr="0065359B">
        <w:rPr>
          <w:rFonts w:ascii="Arial" w:hAnsi="Arial" w:cs="Arial"/>
          <w:sz w:val="20"/>
          <w:szCs w:val="20"/>
        </w:rPr>
        <w:t>Workers</w:t>
      </w:r>
      <w:r w:rsidRPr="0065359B">
        <w:rPr>
          <w:rFonts w:ascii="Arial" w:hAnsi="Arial" w:cs="Arial"/>
          <w:sz w:val="20"/>
          <w:szCs w:val="20"/>
        </w:rPr>
        <w:t xml:space="preserve"> in respect of the Consultancy Services.</w:t>
      </w:r>
    </w:p>
    <w:p w14:paraId="3E03AACB" w14:textId="77777777" w:rsidR="00F212E0" w:rsidRPr="0065359B" w:rsidRDefault="00F212E0">
      <w:pPr>
        <w:autoSpaceDE w:val="0"/>
        <w:autoSpaceDN w:val="0"/>
        <w:adjustRightInd w:val="0"/>
        <w:jc w:val="both"/>
        <w:rPr>
          <w:rFonts w:ascii="Arial" w:hAnsi="Arial" w:cs="Arial"/>
          <w:sz w:val="20"/>
          <w:szCs w:val="20"/>
        </w:rPr>
      </w:pPr>
    </w:p>
    <w:p w14:paraId="3E03AACC" w14:textId="4ABF50FF" w:rsidR="00F212E0" w:rsidRPr="0065359B" w:rsidRDefault="006C42F0" w:rsidP="0084207D">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9</w:t>
      </w:r>
      <w:r w:rsidR="00F212E0" w:rsidRPr="0065359B">
        <w:rPr>
          <w:rFonts w:ascii="Arial" w:hAnsi="Arial" w:cs="Arial"/>
          <w:sz w:val="20"/>
          <w:szCs w:val="20"/>
        </w:rPr>
        <w:t xml:space="preserve">.3 </w:t>
      </w:r>
      <w:r w:rsidR="00F212E0" w:rsidRPr="0065359B">
        <w:rPr>
          <w:rFonts w:ascii="Arial" w:hAnsi="Arial" w:cs="Arial"/>
          <w:sz w:val="20"/>
          <w:szCs w:val="20"/>
        </w:rPr>
        <w:tab/>
        <w:t>All payments will be made to the Consultancy</w:t>
      </w:r>
      <w:r w:rsidR="00341970" w:rsidRPr="0065359B">
        <w:rPr>
          <w:rFonts w:ascii="Arial" w:hAnsi="Arial" w:cs="Arial"/>
          <w:sz w:val="20"/>
          <w:szCs w:val="20"/>
        </w:rPr>
        <w:t xml:space="preserve"> by a method which gives immediately available </w:t>
      </w:r>
      <w:r w:rsidR="0065359B" w:rsidRPr="0065359B">
        <w:rPr>
          <w:rFonts w:ascii="Arial" w:hAnsi="Arial" w:cs="Arial"/>
          <w:sz w:val="20"/>
          <w:szCs w:val="20"/>
        </w:rPr>
        <w:t>funds.</w:t>
      </w:r>
    </w:p>
    <w:p w14:paraId="3E03AACD" w14:textId="77777777" w:rsidR="00F212E0" w:rsidRPr="0065359B" w:rsidRDefault="00F212E0" w:rsidP="00E36BBC">
      <w:pPr>
        <w:autoSpaceDE w:val="0"/>
        <w:autoSpaceDN w:val="0"/>
        <w:adjustRightInd w:val="0"/>
        <w:jc w:val="both"/>
        <w:rPr>
          <w:rFonts w:ascii="Arial" w:hAnsi="Arial" w:cs="Arial"/>
          <w:sz w:val="20"/>
          <w:szCs w:val="20"/>
        </w:rPr>
      </w:pPr>
    </w:p>
    <w:p w14:paraId="3E03AAD0" w14:textId="740382DE" w:rsidR="00F212E0" w:rsidRPr="0065359B" w:rsidRDefault="006C42F0" w:rsidP="007B49CE">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9</w:t>
      </w:r>
      <w:r w:rsidR="00F212E0" w:rsidRPr="0065359B">
        <w:rPr>
          <w:rFonts w:ascii="Arial" w:hAnsi="Arial" w:cs="Arial"/>
          <w:sz w:val="20"/>
          <w:szCs w:val="20"/>
        </w:rPr>
        <w:t xml:space="preserve">.4 </w:t>
      </w:r>
      <w:r w:rsidR="00F212E0" w:rsidRPr="0065359B">
        <w:rPr>
          <w:rFonts w:ascii="Arial" w:hAnsi="Arial" w:cs="Arial"/>
          <w:sz w:val="20"/>
          <w:szCs w:val="20"/>
        </w:rPr>
        <w:tab/>
        <w:t>If the Consultancy shall be unable for any reason to provide the Consultancy Services to the Client, no fee shall be payable by the Client during any period that the Consultancy Services are not provided.</w:t>
      </w:r>
    </w:p>
    <w:p w14:paraId="3E03AAD1" w14:textId="77777777" w:rsidR="00F212E0" w:rsidRPr="0065359B" w:rsidRDefault="00F212E0" w:rsidP="00E36BBC">
      <w:pPr>
        <w:autoSpaceDE w:val="0"/>
        <w:autoSpaceDN w:val="0"/>
        <w:adjustRightInd w:val="0"/>
        <w:jc w:val="both"/>
        <w:rPr>
          <w:rFonts w:ascii="Arial" w:hAnsi="Arial" w:cs="Arial"/>
          <w:sz w:val="20"/>
          <w:szCs w:val="20"/>
        </w:rPr>
      </w:pPr>
    </w:p>
    <w:p w14:paraId="3E03AAD2" w14:textId="6291FF43" w:rsidR="00F212E0" w:rsidRPr="0065359B" w:rsidRDefault="006C42F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10</w:t>
      </w:r>
      <w:r w:rsidR="00F212E0" w:rsidRPr="0065359B">
        <w:rPr>
          <w:rFonts w:ascii="Arial" w:hAnsi="Arial" w:cs="Arial"/>
          <w:b/>
          <w:bCs/>
          <w:sz w:val="20"/>
          <w:szCs w:val="20"/>
        </w:rPr>
        <w:t xml:space="preserve"> </w:t>
      </w:r>
      <w:r w:rsidR="00F212E0" w:rsidRPr="0065359B">
        <w:rPr>
          <w:rFonts w:ascii="Arial" w:hAnsi="Arial" w:cs="Arial"/>
          <w:b/>
          <w:bCs/>
          <w:sz w:val="20"/>
          <w:szCs w:val="20"/>
        </w:rPr>
        <w:tab/>
        <w:t xml:space="preserve">OBLIGATIONS OF THE CLIENT </w:t>
      </w:r>
    </w:p>
    <w:p w14:paraId="3E03AAD3" w14:textId="77777777" w:rsidR="00F212E0" w:rsidRPr="0065359B" w:rsidRDefault="00F212E0" w:rsidP="00E36BBC">
      <w:pPr>
        <w:autoSpaceDE w:val="0"/>
        <w:autoSpaceDN w:val="0"/>
        <w:adjustRightInd w:val="0"/>
        <w:jc w:val="both"/>
        <w:rPr>
          <w:rFonts w:ascii="Arial" w:hAnsi="Arial" w:cs="Arial"/>
          <w:b/>
          <w:bCs/>
          <w:sz w:val="20"/>
          <w:szCs w:val="20"/>
        </w:rPr>
      </w:pPr>
    </w:p>
    <w:p w14:paraId="3E03AAD4" w14:textId="1CEB5479"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10</w:t>
      </w:r>
      <w:r w:rsidR="00F212E0" w:rsidRPr="0065359B">
        <w:rPr>
          <w:rFonts w:ascii="Arial" w:hAnsi="Arial" w:cs="Arial"/>
          <w:sz w:val="20"/>
          <w:szCs w:val="20"/>
        </w:rPr>
        <w:t xml:space="preserve">.1 </w:t>
      </w:r>
      <w:r w:rsidR="00F212E0" w:rsidRPr="0065359B">
        <w:rPr>
          <w:rFonts w:ascii="Arial" w:hAnsi="Arial" w:cs="Arial"/>
          <w:sz w:val="20"/>
          <w:szCs w:val="20"/>
        </w:rPr>
        <w:tab/>
        <w:t>Throughout the term of this Agreement the Client shall pay the Consultancy</w:t>
      </w:r>
      <w:r w:rsidR="006B61FD" w:rsidRPr="0065359B">
        <w:rPr>
          <w:rFonts w:ascii="Arial" w:hAnsi="Arial" w:cs="Arial"/>
          <w:sz w:val="20"/>
          <w:szCs w:val="20"/>
        </w:rPr>
        <w:t xml:space="preserve"> </w:t>
      </w:r>
      <w:r w:rsidR="00F212E0" w:rsidRPr="0065359B">
        <w:rPr>
          <w:rFonts w:ascii="Arial" w:hAnsi="Arial" w:cs="Arial"/>
          <w:sz w:val="20"/>
          <w:szCs w:val="20"/>
        </w:rPr>
        <w:t xml:space="preserve">in accordance with clause </w:t>
      </w:r>
      <w:r w:rsidRPr="0065359B">
        <w:rPr>
          <w:rFonts w:ascii="Arial" w:hAnsi="Arial" w:cs="Arial"/>
          <w:sz w:val="20"/>
          <w:szCs w:val="20"/>
        </w:rPr>
        <w:t>9</w:t>
      </w:r>
      <w:r w:rsidR="00F212E0" w:rsidRPr="0065359B">
        <w:rPr>
          <w:rFonts w:ascii="Arial" w:hAnsi="Arial" w:cs="Arial"/>
          <w:sz w:val="20"/>
          <w:szCs w:val="20"/>
        </w:rPr>
        <w:t>.1 above.</w:t>
      </w:r>
    </w:p>
    <w:p w14:paraId="3E03AAD5" w14:textId="77777777" w:rsidR="00F212E0" w:rsidRPr="0065359B" w:rsidRDefault="00F212E0" w:rsidP="00E36BBC">
      <w:pPr>
        <w:autoSpaceDE w:val="0"/>
        <w:autoSpaceDN w:val="0"/>
        <w:adjustRightInd w:val="0"/>
        <w:jc w:val="both"/>
        <w:rPr>
          <w:rFonts w:ascii="Arial" w:hAnsi="Arial" w:cs="Arial"/>
          <w:sz w:val="20"/>
          <w:szCs w:val="20"/>
        </w:rPr>
      </w:pPr>
    </w:p>
    <w:p w14:paraId="3E03AAD6" w14:textId="0B146640"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10</w:t>
      </w:r>
      <w:r w:rsidR="00F212E0" w:rsidRPr="0065359B">
        <w:rPr>
          <w:rFonts w:ascii="Arial" w:hAnsi="Arial" w:cs="Arial"/>
          <w:sz w:val="20"/>
          <w:szCs w:val="20"/>
        </w:rPr>
        <w:t xml:space="preserve">.2 </w:t>
      </w:r>
      <w:r w:rsidR="00F212E0" w:rsidRPr="0065359B">
        <w:rPr>
          <w:rFonts w:ascii="Arial" w:hAnsi="Arial" w:cs="Arial"/>
          <w:sz w:val="20"/>
          <w:szCs w:val="20"/>
        </w:rPr>
        <w:tab/>
        <w:t xml:space="preserve">The Client shall furnish the Consultancy with sufficient information about the Consultancy Services </w:t>
      </w:r>
      <w:proofErr w:type="gramStart"/>
      <w:r w:rsidR="00F212E0" w:rsidRPr="0065359B">
        <w:rPr>
          <w:rFonts w:ascii="Arial" w:hAnsi="Arial" w:cs="Arial"/>
          <w:sz w:val="20"/>
          <w:szCs w:val="20"/>
        </w:rPr>
        <w:t>in order for</w:t>
      </w:r>
      <w:proofErr w:type="gramEnd"/>
      <w:r w:rsidR="00F212E0" w:rsidRPr="0065359B">
        <w:rPr>
          <w:rFonts w:ascii="Arial" w:hAnsi="Arial" w:cs="Arial"/>
          <w:sz w:val="20"/>
          <w:szCs w:val="20"/>
        </w:rPr>
        <w:t xml:space="preserve"> the Consultancy to arrange for the Consultancy Services to be carried out.</w:t>
      </w:r>
    </w:p>
    <w:p w14:paraId="3E03AAD7" w14:textId="77777777" w:rsidR="00F212E0" w:rsidRPr="0065359B" w:rsidRDefault="00F212E0" w:rsidP="00E36BBC">
      <w:pPr>
        <w:autoSpaceDE w:val="0"/>
        <w:autoSpaceDN w:val="0"/>
        <w:adjustRightInd w:val="0"/>
        <w:jc w:val="both"/>
        <w:rPr>
          <w:rFonts w:ascii="Arial" w:hAnsi="Arial" w:cs="Arial"/>
          <w:sz w:val="20"/>
          <w:szCs w:val="20"/>
        </w:rPr>
      </w:pPr>
    </w:p>
    <w:p w14:paraId="3E03AAD8" w14:textId="16BCD76C"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10</w:t>
      </w:r>
      <w:r w:rsidR="00F212E0" w:rsidRPr="0065359B">
        <w:rPr>
          <w:rFonts w:ascii="Arial" w:hAnsi="Arial" w:cs="Arial"/>
          <w:sz w:val="20"/>
          <w:szCs w:val="20"/>
        </w:rPr>
        <w:t xml:space="preserve">.3 </w:t>
      </w:r>
      <w:r w:rsidR="00F212E0" w:rsidRPr="0065359B">
        <w:rPr>
          <w:rFonts w:ascii="Arial" w:hAnsi="Arial" w:cs="Arial"/>
          <w:sz w:val="20"/>
          <w:szCs w:val="20"/>
        </w:rPr>
        <w:tab/>
        <w:t xml:space="preserve">The Client will advise the Consultancy of any health </w:t>
      </w:r>
      <w:r w:rsidR="00341970" w:rsidRPr="0065359B">
        <w:rPr>
          <w:rFonts w:ascii="Arial" w:hAnsi="Arial" w:cs="Arial"/>
          <w:sz w:val="20"/>
          <w:szCs w:val="20"/>
        </w:rPr>
        <w:t>and</w:t>
      </w:r>
      <w:r w:rsidR="00F212E0" w:rsidRPr="0065359B">
        <w:rPr>
          <w:rFonts w:ascii="Arial" w:hAnsi="Arial" w:cs="Arial"/>
          <w:sz w:val="20"/>
          <w:szCs w:val="20"/>
        </w:rPr>
        <w:t xml:space="preserve"> safety information or advice which may affect </w:t>
      </w:r>
      <w:proofErr w:type="gramStart"/>
      <w:r w:rsidR="00F212E0" w:rsidRPr="0065359B">
        <w:rPr>
          <w:rFonts w:ascii="Arial" w:hAnsi="Arial" w:cs="Arial"/>
          <w:sz w:val="20"/>
          <w:szCs w:val="20"/>
        </w:rPr>
        <w:t xml:space="preserve">the  </w:t>
      </w:r>
      <w:r w:rsidR="006B61FD" w:rsidRPr="0065359B">
        <w:rPr>
          <w:rFonts w:ascii="Arial" w:hAnsi="Arial" w:cs="Arial"/>
          <w:sz w:val="20"/>
          <w:szCs w:val="20"/>
        </w:rPr>
        <w:t>worker</w:t>
      </w:r>
      <w:proofErr w:type="gramEnd"/>
      <w:r w:rsidR="006B61FD" w:rsidRPr="0065359B">
        <w:rPr>
          <w:rFonts w:ascii="Arial" w:hAnsi="Arial" w:cs="Arial"/>
          <w:sz w:val="20"/>
          <w:szCs w:val="20"/>
        </w:rPr>
        <w:t>(s),</w:t>
      </w:r>
      <w:r w:rsidR="00F212E0" w:rsidRPr="0065359B">
        <w:rPr>
          <w:rFonts w:ascii="Arial" w:hAnsi="Arial" w:cs="Arial"/>
          <w:sz w:val="20"/>
          <w:szCs w:val="20"/>
        </w:rPr>
        <w:t xml:space="preserve"> during the performance of the Consultancy Services.</w:t>
      </w:r>
    </w:p>
    <w:p w14:paraId="3E03AAD9" w14:textId="77777777" w:rsidR="00F212E0" w:rsidRPr="0065359B" w:rsidRDefault="00F212E0" w:rsidP="00E36BBC">
      <w:pPr>
        <w:autoSpaceDE w:val="0"/>
        <w:autoSpaceDN w:val="0"/>
        <w:adjustRightInd w:val="0"/>
        <w:jc w:val="both"/>
        <w:rPr>
          <w:rFonts w:ascii="Arial" w:hAnsi="Arial" w:cs="Arial"/>
          <w:sz w:val="20"/>
          <w:szCs w:val="20"/>
        </w:rPr>
      </w:pPr>
    </w:p>
    <w:p w14:paraId="3E03AADA" w14:textId="65A0F5C4" w:rsidR="00F212E0" w:rsidRPr="0065359B" w:rsidRDefault="006C42F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11</w:t>
      </w:r>
      <w:r w:rsidR="00F212E0" w:rsidRPr="0065359B">
        <w:rPr>
          <w:rFonts w:ascii="Arial" w:hAnsi="Arial" w:cs="Arial"/>
          <w:b/>
          <w:bCs/>
          <w:sz w:val="20"/>
          <w:szCs w:val="20"/>
        </w:rPr>
        <w:t xml:space="preserve"> </w:t>
      </w:r>
      <w:r w:rsidR="00F212E0" w:rsidRPr="0065359B">
        <w:rPr>
          <w:rFonts w:ascii="Arial" w:hAnsi="Arial" w:cs="Arial"/>
          <w:b/>
          <w:bCs/>
          <w:sz w:val="20"/>
          <w:szCs w:val="20"/>
        </w:rPr>
        <w:tab/>
      </w:r>
      <w:proofErr w:type="gramStart"/>
      <w:r w:rsidR="00F212E0" w:rsidRPr="0065359B">
        <w:rPr>
          <w:rFonts w:ascii="Arial" w:hAnsi="Arial" w:cs="Arial"/>
          <w:b/>
          <w:bCs/>
          <w:sz w:val="20"/>
          <w:szCs w:val="20"/>
        </w:rPr>
        <w:t>TERM</w:t>
      </w:r>
      <w:proofErr w:type="gramEnd"/>
      <w:r w:rsidR="00F212E0" w:rsidRPr="0065359B">
        <w:rPr>
          <w:rFonts w:ascii="Arial" w:hAnsi="Arial" w:cs="Arial"/>
          <w:b/>
          <w:bCs/>
          <w:sz w:val="20"/>
          <w:szCs w:val="20"/>
        </w:rPr>
        <w:t xml:space="preserve"> OF THE AGREEMENT</w:t>
      </w:r>
    </w:p>
    <w:p w14:paraId="3E03AADB" w14:textId="77777777" w:rsidR="00F212E0" w:rsidRPr="0065359B" w:rsidRDefault="00F212E0" w:rsidP="00E36BBC">
      <w:pPr>
        <w:autoSpaceDE w:val="0"/>
        <w:autoSpaceDN w:val="0"/>
        <w:adjustRightInd w:val="0"/>
        <w:jc w:val="both"/>
        <w:rPr>
          <w:rFonts w:ascii="Arial" w:hAnsi="Arial" w:cs="Arial"/>
          <w:b/>
          <w:bCs/>
          <w:sz w:val="20"/>
          <w:szCs w:val="20"/>
        </w:rPr>
      </w:pPr>
    </w:p>
    <w:p w14:paraId="3E03AADC" w14:textId="2A5BEEC2"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11</w:t>
      </w:r>
      <w:r w:rsidR="00F212E0" w:rsidRPr="0065359B">
        <w:rPr>
          <w:rFonts w:ascii="Arial" w:hAnsi="Arial" w:cs="Arial"/>
          <w:sz w:val="20"/>
          <w:szCs w:val="20"/>
        </w:rPr>
        <w:t xml:space="preserve">.1 </w:t>
      </w:r>
      <w:r w:rsidR="00F212E0" w:rsidRPr="0065359B">
        <w:rPr>
          <w:rFonts w:ascii="Arial" w:hAnsi="Arial" w:cs="Arial"/>
          <w:sz w:val="20"/>
          <w:szCs w:val="20"/>
        </w:rPr>
        <w:tab/>
        <w:t xml:space="preserve">This Agreement shall commence in accordance with the Schedule and shall either (as specified in the Schedule) continue until </w:t>
      </w:r>
      <w:r w:rsidR="00341970" w:rsidRPr="0065359B">
        <w:rPr>
          <w:rFonts w:ascii="Arial" w:hAnsi="Arial" w:cs="Arial"/>
          <w:sz w:val="20"/>
          <w:szCs w:val="20"/>
        </w:rPr>
        <w:t>C</w:t>
      </w:r>
      <w:r w:rsidR="00F212E0" w:rsidRPr="0065359B">
        <w:rPr>
          <w:rFonts w:ascii="Arial" w:hAnsi="Arial" w:cs="Arial"/>
          <w:sz w:val="20"/>
          <w:szCs w:val="20"/>
        </w:rPr>
        <w:t xml:space="preserve">ompletion or the termination date as specified in the Schedule, at which time this Agreement shall expire automatically, </w:t>
      </w:r>
      <w:r w:rsidR="00950A85" w:rsidRPr="0065359B">
        <w:rPr>
          <w:rFonts w:ascii="Arial" w:hAnsi="Arial" w:cs="Arial"/>
          <w:sz w:val="20"/>
          <w:szCs w:val="20"/>
        </w:rPr>
        <w:t>unless previously</w:t>
      </w:r>
      <w:r w:rsidR="00F212E0" w:rsidRPr="0065359B">
        <w:rPr>
          <w:rFonts w:ascii="Arial" w:hAnsi="Arial" w:cs="Arial"/>
          <w:sz w:val="20"/>
          <w:szCs w:val="20"/>
        </w:rPr>
        <w:t xml:space="preserve"> terminated by </w:t>
      </w:r>
      <w:r w:rsidR="00341970" w:rsidRPr="0065359B">
        <w:rPr>
          <w:rFonts w:ascii="Arial" w:hAnsi="Arial" w:cs="Arial"/>
          <w:sz w:val="20"/>
          <w:szCs w:val="20"/>
        </w:rPr>
        <w:t>either party</w:t>
      </w:r>
      <w:r w:rsidR="00F212E0" w:rsidRPr="0065359B">
        <w:rPr>
          <w:rFonts w:ascii="Arial" w:hAnsi="Arial" w:cs="Arial"/>
          <w:sz w:val="20"/>
          <w:szCs w:val="20"/>
        </w:rPr>
        <w:t xml:space="preserve"> giving the required notice as set out in the Schedule.</w:t>
      </w:r>
    </w:p>
    <w:p w14:paraId="3E03AADD" w14:textId="77777777" w:rsidR="00F212E0" w:rsidRPr="0065359B" w:rsidRDefault="00F212E0" w:rsidP="00E36BBC">
      <w:pPr>
        <w:autoSpaceDE w:val="0"/>
        <w:autoSpaceDN w:val="0"/>
        <w:adjustRightInd w:val="0"/>
        <w:jc w:val="both"/>
        <w:rPr>
          <w:rFonts w:ascii="Arial" w:hAnsi="Arial" w:cs="Arial"/>
          <w:sz w:val="20"/>
          <w:szCs w:val="20"/>
        </w:rPr>
      </w:pPr>
    </w:p>
    <w:p w14:paraId="3E03AADE" w14:textId="3EE02E68"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11</w:t>
      </w:r>
      <w:r w:rsidR="00F212E0" w:rsidRPr="0065359B">
        <w:rPr>
          <w:rFonts w:ascii="Arial" w:hAnsi="Arial" w:cs="Arial"/>
          <w:sz w:val="20"/>
          <w:szCs w:val="20"/>
        </w:rPr>
        <w:t xml:space="preserve">.2 </w:t>
      </w:r>
      <w:r w:rsidR="00F212E0" w:rsidRPr="0065359B">
        <w:rPr>
          <w:rFonts w:ascii="Arial" w:hAnsi="Arial" w:cs="Arial"/>
          <w:sz w:val="20"/>
          <w:szCs w:val="20"/>
        </w:rPr>
        <w:tab/>
        <w:t xml:space="preserve">Notwithstanding sub-clause 12.1 of this Agreement, the Client may at any time with one week’s </w:t>
      </w:r>
      <w:r w:rsidR="00341970" w:rsidRPr="0065359B">
        <w:rPr>
          <w:rFonts w:ascii="Arial" w:hAnsi="Arial" w:cs="Arial"/>
          <w:sz w:val="20"/>
          <w:szCs w:val="20"/>
        </w:rPr>
        <w:t xml:space="preserve">written </w:t>
      </w:r>
      <w:r w:rsidR="00F212E0" w:rsidRPr="0065359B">
        <w:rPr>
          <w:rFonts w:ascii="Arial" w:hAnsi="Arial" w:cs="Arial"/>
          <w:sz w:val="20"/>
          <w:szCs w:val="20"/>
        </w:rPr>
        <w:t>notice instruct the Consultancy to cease work on the Consultancy Services, where:</w:t>
      </w:r>
    </w:p>
    <w:p w14:paraId="3E03AADF" w14:textId="77777777" w:rsidR="00F212E0" w:rsidRPr="0065359B" w:rsidRDefault="00F212E0" w:rsidP="00E36BBC">
      <w:pPr>
        <w:autoSpaceDE w:val="0"/>
        <w:autoSpaceDN w:val="0"/>
        <w:adjustRightInd w:val="0"/>
        <w:jc w:val="both"/>
        <w:rPr>
          <w:rFonts w:ascii="Arial" w:hAnsi="Arial" w:cs="Arial"/>
          <w:sz w:val="20"/>
          <w:szCs w:val="20"/>
        </w:rPr>
      </w:pPr>
    </w:p>
    <w:p w14:paraId="3E03AAE0" w14:textId="7AD2AE92" w:rsidR="00F212E0" w:rsidRPr="0065359B" w:rsidRDefault="006C42F0"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11</w:t>
      </w:r>
      <w:r w:rsidR="00F212E0" w:rsidRPr="0065359B">
        <w:rPr>
          <w:rFonts w:ascii="Arial" w:hAnsi="Arial" w:cs="Arial"/>
          <w:sz w:val="20"/>
          <w:szCs w:val="20"/>
        </w:rPr>
        <w:t>.2.1</w:t>
      </w:r>
      <w:r w:rsidR="0065359B">
        <w:rPr>
          <w:rFonts w:ascii="Arial" w:hAnsi="Arial" w:cs="Arial"/>
          <w:sz w:val="20"/>
          <w:szCs w:val="20"/>
        </w:rPr>
        <w:tab/>
      </w:r>
      <w:r w:rsidR="00341970" w:rsidRPr="0065359B">
        <w:rPr>
          <w:rFonts w:ascii="Arial" w:hAnsi="Arial" w:cs="Arial"/>
          <w:sz w:val="20"/>
          <w:szCs w:val="20"/>
        </w:rPr>
        <w:t>t</w:t>
      </w:r>
      <w:r w:rsidR="00F212E0" w:rsidRPr="0065359B">
        <w:rPr>
          <w:rFonts w:ascii="Arial" w:hAnsi="Arial" w:cs="Arial"/>
          <w:sz w:val="20"/>
          <w:szCs w:val="20"/>
        </w:rPr>
        <w:t>he Consultancy has committed any serious or persistent breach of any of its obligations under this Agreement;</w:t>
      </w:r>
    </w:p>
    <w:p w14:paraId="3E03AAE1" w14:textId="77777777" w:rsidR="00F212E0" w:rsidRPr="0065359B" w:rsidRDefault="00F212E0" w:rsidP="00E36BBC">
      <w:pPr>
        <w:autoSpaceDE w:val="0"/>
        <w:autoSpaceDN w:val="0"/>
        <w:adjustRightInd w:val="0"/>
        <w:ind w:left="1440" w:hanging="720"/>
        <w:jc w:val="both"/>
        <w:rPr>
          <w:rFonts w:ascii="Arial" w:hAnsi="Arial" w:cs="Arial"/>
          <w:sz w:val="20"/>
          <w:szCs w:val="20"/>
        </w:rPr>
      </w:pPr>
    </w:p>
    <w:p w14:paraId="3E03AAE2" w14:textId="1C32C466" w:rsidR="00F212E0" w:rsidRPr="0065359B" w:rsidRDefault="006C42F0"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11</w:t>
      </w:r>
      <w:r w:rsidR="00F212E0" w:rsidRPr="0065359B">
        <w:rPr>
          <w:rFonts w:ascii="Arial" w:hAnsi="Arial" w:cs="Arial"/>
          <w:sz w:val="20"/>
          <w:szCs w:val="20"/>
        </w:rPr>
        <w:t>.2.2</w:t>
      </w:r>
      <w:r w:rsidR="0065359B">
        <w:rPr>
          <w:rFonts w:ascii="Arial" w:hAnsi="Arial" w:cs="Arial"/>
          <w:sz w:val="20"/>
          <w:szCs w:val="20"/>
        </w:rPr>
        <w:tab/>
      </w:r>
      <w:r w:rsidR="00F212E0" w:rsidRPr="0065359B">
        <w:rPr>
          <w:rFonts w:ascii="Arial" w:hAnsi="Arial" w:cs="Arial"/>
          <w:sz w:val="20"/>
          <w:szCs w:val="20"/>
        </w:rPr>
        <w:t xml:space="preserve">the Consultancy has not observed any condition of confidentiality applicable to the Consultancy </w:t>
      </w:r>
      <w:r w:rsidR="00341970" w:rsidRPr="0065359B">
        <w:rPr>
          <w:rFonts w:ascii="Arial" w:hAnsi="Arial" w:cs="Arial"/>
          <w:sz w:val="20"/>
          <w:szCs w:val="20"/>
        </w:rPr>
        <w:t>under this Agreement</w:t>
      </w:r>
      <w:r w:rsidR="00F212E0" w:rsidRPr="0065359B">
        <w:rPr>
          <w:rFonts w:ascii="Arial" w:hAnsi="Arial" w:cs="Arial"/>
          <w:sz w:val="20"/>
          <w:szCs w:val="20"/>
        </w:rPr>
        <w:t>; or</w:t>
      </w:r>
    </w:p>
    <w:p w14:paraId="3E03AAE3" w14:textId="77777777" w:rsidR="00F212E0" w:rsidRPr="0065359B" w:rsidRDefault="00F212E0" w:rsidP="00E36BBC">
      <w:pPr>
        <w:autoSpaceDE w:val="0"/>
        <w:autoSpaceDN w:val="0"/>
        <w:adjustRightInd w:val="0"/>
        <w:ind w:left="1440" w:hanging="720"/>
        <w:jc w:val="both"/>
        <w:rPr>
          <w:rFonts w:ascii="Arial" w:hAnsi="Arial" w:cs="Arial"/>
          <w:sz w:val="20"/>
          <w:szCs w:val="20"/>
        </w:rPr>
      </w:pPr>
    </w:p>
    <w:p w14:paraId="27C538A0" w14:textId="1661D9F8" w:rsidR="00AF396B" w:rsidRPr="0065359B" w:rsidRDefault="006C42F0"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11</w:t>
      </w:r>
      <w:r w:rsidR="00F212E0" w:rsidRPr="0065359B">
        <w:rPr>
          <w:rFonts w:ascii="Arial" w:hAnsi="Arial" w:cs="Arial"/>
          <w:sz w:val="20"/>
          <w:szCs w:val="20"/>
        </w:rPr>
        <w:t xml:space="preserve">.2.3 </w:t>
      </w:r>
      <w:r w:rsidR="0065359B">
        <w:rPr>
          <w:rFonts w:ascii="Arial" w:hAnsi="Arial" w:cs="Arial"/>
          <w:sz w:val="20"/>
          <w:szCs w:val="20"/>
        </w:rPr>
        <w:tab/>
      </w:r>
      <w:r w:rsidR="00341970" w:rsidRPr="0065359B">
        <w:rPr>
          <w:rFonts w:ascii="Arial" w:hAnsi="Arial" w:cs="Arial"/>
          <w:sz w:val="20"/>
          <w:szCs w:val="20"/>
        </w:rPr>
        <w:t>t</w:t>
      </w:r>
      <w:r w:rsidR="00F212E0" w:rsidRPr="0065359B">
        <w:rPr>
          <w:rFonts w:ascii="Arial" w:hAnsi="Arial" w:cs="Arial"/>
          <w:sz w:val="20"/>
          <w:szCs w:val="20"/>
        </w:rPr>
        <w:t xml:space="preserve">he Consultancy </w:t>
      </w:r>
      <w:r w:rsidR="00AF396B" w:rsidRPr="0065359B">
        <w:rPr>
          <w:rFonts w:ascii="Arial" w:hAnsi="Arial" w:cs="Arial"/>
          <w:sz w:val="20"/>
          <w:szCs w:val="20"/>
        </w:rPr>
        <w:t>Services are</w:t>
      </w:r>
      <w:r w:rsidR="00F212E0" w:rsidRPr="0065359B">
        <w:rPr>
          <w:rFonts w:ascii="Arial" w:hAnsi="Arial" w:cs="Arial"/>
          <w:sz w:val="20"/>
          <w:szCs w:val="20"/>
        </w:rPr>
        <w:t xml:space="preserve">, in the reasonable opinion of the Client, unsatisfactory </w:t>
      </w:r>
    </w:p>
    <w:p w14:paraId="0D319111" w14:textId="77777777" w:rsidR="00AF396B" w:rsidRPr="0065359B" w:rsidRDefault="00AF396B" w:rsidP="00E36BBC">
      <w:pPr>
        <w:autoSpaceDE w:val="0"/>
        <w:autoSpaceDN w:val="0"/>
        <w:adjustRightInd w:val="0"/>
        <w:ind w:left="1440" w:hanging="720"/>
        <w:jc w:val="both"/>
        <w:rPr>
          <w:rFonts w:ascii="Arial" w:hAnsi="Arial" w:cs="Arial"/>
          <w:sz w:val="20"/>
          <w:szCs w:val="20"/>
        </w:rPr>
      </w:pPr>
    </w:p>
    <w:p w14:paraId="3E03AAE4" w14:textId="26A3BC42" w:rsidR="00F212E0" w:rsidRPr="0065359B" w:rsidRDefault="006C42F0"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lastRenderedPageBreak/>
        <w:t>11.2.4</w:t>
      </w:r>
      <w:r w:rsidRPr="0065359B">
        <w:rPr>
          <w:rFonts w:ascii="Arial" w:hAnsi="Arial" w:cs="Arial"/>
          <w:sz w:val="20"/>
          <w:szCs w:val="20"/>
        </w:rPr>
        <w:tab/>
      </w:r>
      <w:r w:rsidR="00341970" w:rsidRPr="0065359B">
        <w:rPr>
          <w:rFonts w:ascii="Arial" w:hAnsi="Arial" w:cs="Arial"/>
          <w:sz w:val="20"/>
          <w:szCs w:val="20"/>
        </w:rPr>
        <w:t>t</w:t>
      </w:r>
      <w:r w:rsidR="00F212E0" w:rsidRPr="0065359B">
        <w:rPr>
          <w:rFonts w:ascii="Arial" w:hAnsi="Arial" w:cs="Arial"/>
          <w:sz w:val="20"/>
          <w:szCs w:val="20"/>
        </w:rPr>
        <w:t xml:space="preserve">he Consultancy </w:t>
      </w:r>
      <w:r w:rsidRPr="0065359B">
        <w:rPr>
          <w:rFonts w:ascii="Arial" w:hAnsi="Arial" w:cs="Arial"/>
          <w:sz w:val="20"/>
          <w:szCs w:val="20"/>
        </w:rPr>
        <w:t>is</w:t>
      </w:r>
      <w:r w:rsidR="006B61FD" w:rsidRPr="0065359B">
        <w:rPr>
          <w:rFonts w:ascii="Arial" w:hAnsi="Arial" w:cs="Arial"/>
          <w:sz w:val="20"/>
          <w:szCs w:val="20"/>
        </w:rPr>
        <w:t xml:space="preserve"> </w:t>
      </w:r>
      <w:r w:rsidR="00F212E0" w:rsidRPr="0065359B">
        <w:rPr>
          <w:rFonts w:ascii="Arial" w:hAnsi="Arial" w:cs="Arial"/>
          <w:sz w:val="20"/>
          <w:szCs w:val="20"/>
        </w:rPr>
        <w:t xml:space="preserve">in breach of any statutory obligations or acting in breach of such procedures of the Client as the Client notifies the Consultancy and/or its </w:t>
      </w:r>
      <w:r w:rsidR="00BB7890" w:rsidRPr="0065359B">
        <w:rPr>
          <w:rFonts w:ascii="Arial" w:hAnsi="Arial" w:cs="Arial"/>
          <w:sz w:val="20"/>
          <w:szCs w:val="20"/>
        </w:rPr>
        <w:t xml:space="preserve">Workers </w:t>
      </w:r>
      <w:r w:rsidR="00F212E0" w:rsidRPr="0065359B">
        <w:rPr>
          <w:rFonts w:ascii="Arial" w:hAnsi="Arial" w:cs="Arial"/>
          <w:sz w:val="20"/>
          <w:szCs w:val="20"/>
        </w:rPr>
        <w:t xml:space="preserve">that it is essential that the Consultancy and its </w:t>
      </w:r>
      <w:r w:rsidR="00A95DB1" w:rsidRPr="0065359B">
        <w:rPr>
          <w:rFonts w:ascii="Arial" w:hAnsi="Arial" w:cs="Arial"/>
          <w:sz w:val="20"/>
          <w:szCs w:val="20"/>
        </w:rPr>
        <w:t>Worker(s)</w:t>
      </w:r>
      <w:r w:rsidR="00F212E0" w:rsidRPr="0065359B">
        <w:rPr>
          <w:rFonts w:ascii="Arial" w:hAnsi="Arial" w:cs="Arial"/>
          <w:sz w:val="20"/>
          <w:szCs w:val="20"/>
        </w:rPr>
        <w:t xml:space="preserve"> comply with to properly perform the</w:t>
      </w:r>
      <w:r w:rsidR="00341970" w:rsidRPr="0065359B">
        <w:rPr>
          <w:rFonts w:ascii="Arial" w:hAnsi="Arial" w:cs="Arial"/>
          <w:sz w:val="20"/>
          <w:szCs w:val="20"/>
        </w:rPr>
        <w:t xml:space="preserve"> Consultancy</w:t>
      </w:r>
      <w:r w:rsidR="00F212E0" w:rsidRPr="0065359B">
        <w:rPr>
          <w:rFonts w:ascii="Arial" w:hAnsi="Arial" w:cs="Arial"/>
          <w:sz w:val="20"/>
          <w:szCs w:val="20"/>
        </w:rPr>
        <w:t xml:space="preserve"> Services;</w:t>
      </w:r>
    </w:p>
    <w:p w14:paraId="3E03AAE5" w14:textId="77777777" w:rsidR="00F212E0" w:rsidRPr="0065359B" w:rsidRDefault="00F212E0" w:rsidP="00E36BBC">
      <w:pPr>
        <w:autoSpaceDE w:val="0"/>
        <w:autoSpaceDN w:val="0"/>
        <w:adjustRightInd w:val="0"/>
        <w:ind w:firstLine="720"/>
        <w:jc w:val="both"/>
        <w:rPr>
          <w:rFonts w:ascii="Arial" w:hAnsi="Arial" w:cs="Arial"/>
          <w:sz w:val="20"/>
          <w:szCs w:val="20"/>
        </w:rPr>
      </w:pPr>
    </w:p>
    <w:p w14:paraId="3E03AAE6" w14:textId="30810F98" w:rsidR="00F212E0" w:rsidRPr="0065359B" w:rsidRDefault="006C42F0"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11</w:t>
      </w:r>
      <w:r w:rsidR="00F212E0" w:rsidRPr="0065359B">
        <w:rPr>
          <w:rFonts w:ascii="Arial" w:hAnsi="Arial" w:cs="Arial"/>
          <w:sz w:val="20"/>
          <w:szCs w:val="20"/>
        </w:rPr>
        <w:t>.2.</w:t>
      </w:r>
      <w:r w:rsidR="00341970" w:rsidRPr="0065359B">
        <w:rPr>
          <w:rFonts w:ascii="Arial" w:hAnsi="Arial" w:cs="Arial"/>
          <w:sz w:val="20"/>
          <w:szCs w:val="20"/>
        </w:rPr>
        <w:t>5</w:t>
      </w:r>
      <w:r w:rsidR="0041198D" w:rsidRPr="0065359B">
        <w:rPr>
          <w:rFonts w:ascii="Arial" w:hAnsi="Arial" w:cs="Arial"/>
          <w:sz w:val="20"/>
          <w:szCs w:val="20"/>
        </w:rPr>
        <w:tab/>
      </w:r>
      <w:r w:rsidR="00F212E0" w:rsidRPr="0065359B">
        <w:rPr>
          <w:rFonts w:ascii="Arial" w:hAnsi="Arial" w:cs="Arial"/>
          <w:sz w:val="20"/>
          <w:szCs w:val="20"/>
        </w:rPr>
        <w:t xml:space="preserve">performance of the Consultancy Services is prevented </w:t>
      </w:r>
      <w:r w:rsidRPr="0065359B">
        <w:rPr>
          <w:rFonts w:ascii="Arial" w:hAnsi="Arial" w:cs="Arial"/>
          <w:sz w:val="20"/>
          <w:szCs w:val="20"/>
        </w:rPr>
        <w:t xml:space="preserve">for one week or more </w:t>
      </w:r>
      <w:r w:rsidR="00F212E0" w:rsidRPr="0065359B">
        <w:rPr>
          <w:rFonts w:ascii="Arial" w:hAnsi="Arial" w:cs="Arial"/>
          <w:sz w:val="20"/>
          <w:szCs w:val="20"/>
        </w:rPr>
        <w:t xml:space="preserve">by the incapacity of the </w:t>
      </w:r>
      <w:r w:rsidR="00BB7890" w:rsidRPr="0065359B">
        <w:rPr>
          <w:rFonts w:ascii="Arial" w:hAnsi="Arial" w:cs="Arial"/>
          <w:sz w:val="20"/>
          <w:szCs w:val="20"/>
        </w:rPr>
        <w:t xml:space="preserve">Workers </w:t>
      </w:r>
      <w:r w:rsidR="00F212E0" w:rsidRPr="0065359B">
        <w:rPr>
          <w:rFonts w:ascii="Arial" w:hAnsi="Arial" w:cs="Arial"/>
          <w:sz w:val="20"/>
          <w:szCs w:val="20"/>
        </w:rPr>
        <w:t xml:space="preserve">and the Consultancy is unable to provide a replacement </w:t>
      </w:r>
      <w:r w:rsidR="00A95DB1" w:rsidRPr="0065359B">
        <w:rPr>
          <w:rFonts w:ascii="Arial" w:hAnsi="Arial" w:cs="Arial"/>
          <w:sz w:val="20"/>
          <w:szCs w:val="20"/>
        </w:rPr>
        <w:t>Worker(s),</w:t>
      </w:r>
      <w:r w:rsidR="00F212E0" w:rsidRPr="0065359B">
        <w:rPr>
          <w:rFonts w:ascii="Arial" w:hAnsi="Arial" w:cs="Arial"/>
          <w:sz w:val="20"/>
          <w:szCs w:val="20"/>
        </w:rPr>
        <w:t xml:space="preserve"> or a suitable substitute or sub</w:t>
      </w:r>
      <w:r w:rsidR="0041198D" w:rsidRPr="0065359B">
        <w:rPr>
          <w:rFonts w:ascii="Arial" w:hAnsi="Arial" w:cs="Arial"/>
          <w:sz w:val="20"/>
          <w:szCs w:val="20"/>
        </w:rPr>
        <w:t>-</w:t>
      </w:r>
      <w:r w:rsidR="00F212E0" w:rsidRPr="0065359B">
        <w:rPr>
          <w:rFonts w:ascii="Arial" w:hAnsi="Arial" w:cs="Arial"/>
          <w:sz w:val="20"/>
          <w:szCs w:val="20"/>
        </w:rPr>
        <w:t>contractor pursuant to the provisions of clause 2.2</w:t>
      </w:r>
      <w:r w:rsidR="00341970" w:rsidRPr="0065359B">
        <w:rPr>
          <w:rFonts w:ascii="Arial" w:hAnsi="Arial" w:cs="Arial"/>
          <w:sz w:val="20"/>
          <w:szCs w:val="20"/>
        </w:rPr>
        <w:t>; and</w:t>
      </w:r>
    </w:p>
    <w:p w14:paraId="3E03AAE7" w14:textId="77777777" w:rsidR="00F212E0" w:rsidRPr="0065359B" w:rsidRDefault="00F212E0" w:rsidP="00E36BBC">
      <w:pPr>
        <w:autoSpaceDE w:val="0"/>
        <w:autoSpaceDN w:val="0"/>
        <w:adjustRightInd w:val="0"/>
        <w:jc w:val="both"/>
        <w:rPr>
          <w:rFonts w:ascii="Arial" w:hAnsi="Arial" w:cs="Arial"/>
          <w:sz w:val="20"/>
          <w:szCs w:val="20"/>
        </w:rPr>
      </w:pPr>
    </w:p>
    <w:p w14:paraId="3E03AAEA" w14:textId="4B6A8274" w:rsidR="00F212E0" w:rsidRPr="0065359B" w:rsidRDefault="006C42F0" w:rsidP="0041198D">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11</w:t>
      </w:r>
      <w:r w:rsidR="00F212E0" w:rsidRPr="0065359B">
        <w:rPr>
          <w:rFonts w:ascii="Arial" w:hAnsi="Arial" w:cs="Arial"/>
          <w:sz w:val="20"/>
          <w:szCs w:val="20"/>
        </w:rPr>
        <w:t>.2.</w:t>
      </w:r>
      <w:r w:rsidR="00341970" w:rsidRPr="0065359B">
        <w:rPr>
          <w:rFonts w:ascii="Arial" w:hAnsi="Arial" w:cs="Arial"/>
          <w:sz w:val="20"/>
          <w:szCs w:val="20"/>
        </w:rPr>
        <w:t>6</w:t>
      </w:r>
      <w:r w:rsidR="00F212E0" w:rsidRPr="0065359B">
        <w:rPr>
          <w:rFonts w:ascii="Arial" w:hAnsi="Arial" w:cs="Arial"/>
          <w:sz w:val="20"/>
          <w:szCs w:val="20"/>
        </w:rPr>
        <w:t xml:space="preserve"> </w:t>
      </w:r>
      <w:r w:rsidR="00341970" w:rsidRPr="0065359B">
        <w:rPr>
          <w:rFonts w:ascii="Arial" w:hAnsi="Arial" w:cs="Arial"/>
          <w:sz w:val="20"/>
          <w:szCs w:val="20"/>
        </w:rPr>
        <w:t>t</w:t>
      </w:r>
      <w:r w:rsidR="00F212E0" w:rsidRPr="0065359B">
        <w:rPr>
          <w:rFonts w:ascii="Arial" w:hAnsi="Arial" w:cs="Arial"/>
          <w:sz w:val="20"/>
          <w:szCs w:val="20"/>
        </w:rPr>
        <w:t>he Consultancy becomes insolvent, dissolved or subject to a winding up petition</w:t>
      </w:r>
      <w:r w:rsidR="00341970" w:rsidRPr="0065359B">
        <w:rPr>
          <w:rFonts w:ascii="Arial" w:hAnsi="Arial" w:cs="Arial"/>
          <w:sz w:val="20"/>
          <w:szCs w:val="20"/>
        </w:rPr>
        <w:t>.</w:t>
      </w:r>
    </w:p>
    <w:p w14:paraId="3E03AAEB" w14:textId="77777777" w:rsidR="00F212E0" w:rsidRPr="0065359B" w:rsidRDefault="00F212E0" w:rsidP="00E36BBC">
      <w:pPr>
        <w:autoSpaceDE w:val="0"/>
        <w:autoSpaceDN w:val="0"/>
        <w:adjustRightInd w:val="0"/>
        <w:ind w:firstLine="720"/>
        <w:jc w:val="both"/>
        <w:rPr>
          <w:rFonts w:ascii="Arial" w:hAnsi="Arial" w:cs="Arial"/>
          <w:sz w:val="20"/>
          <w:szCs w:val="20"/>
        </w:rPr>
      </w:pPr>
    </w:p>
    <w:p w14:paraId="3E03AAEC" w14:textId="56725563" w:rsidR="00F212E0" w:rsidRPr="0065359B" w:rsidRDefault="00341970" w:rsidP="0084207D">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11.3</w:t>
      </w:r>
      <w:r w:rsidRPr="0065359B">
        <w:rPr>
          <w:rFonts w:ascii="Arial" w:hAnsi="Arial" w:cs="Arial"/>
          <w:sz w:val="20"/>
          <w:szCs w:val="20"/>
        </w:rPr>
        <w:tab/>
        <w:t>T</w:t>
      </w:r>
      <w:r w:rsidR="00F212E0" w:rsidRPr="0065359B">
        <w:rPr>
          <w:rFonts w:ascii="Arial" w:hAnsi="Arial" w:cs="Arial"/>
          <w:sz w:val="20"/>
          <w:szCs w:val="20"/>
        </w:rPr>
        <w:t xml:space="preserve">he provisions of clause </w:t>
      </w:r>
      <w:r w:rsidRPr="0065359B">
        <w:rPr>
          <w:rFonts w:ascii="Arial" w:hAnsi="Arial" w:cs="Arial"/>
          <w:sz w:val="20"/>
          <w:szCs w:val="20"/>
        </w:rPr>
        <w:t>11.2</w:t>
      </w:r>
      <w:r w:rsidR="00F212E0" w:rsidRPr="0065359B">
        <w:rPr>
          <w:rFonts w:ascii="Arial" w:hAnsi="Arial" w:cs="Arial"/>
          <w:sz w:val="20"/>
          <w:szCs w:val="20"/>
        </w:rPr>
        <w:t xml:space="preserve"> shall equally apply to any party performing the Consultancy’s obligations as provided for in clause 2.</w:t>
      </w:r>
    </w:p>
    <w:p w14:paraId="3E03AAED" w14:textId="77777777" w:rsidR="00F212E0" w:rsidRPr="0065359B" w:rsidRDefault="00F212E0" w:rsidP="00E36BBC">
      <w:pPr>
        <w:autoSpaceDE w:val="0"/>
        <w:autoSpaceDN w:val="0"/>
        <w:adjustRightInd w:val="0"/>
        <w:jc w:val="both"/>
        <w:rPr>
          <w:rFonts w:ascii="Arial" w:hAnsi="Arial" w:cs="Arial"/>
          <w:sz w:val="20"/>
          <w:szCs w:val="20"/>
        </w:rPr>
      </w:pPr>
    </w:p>
    <w:p w14:paraId="3E03AAEE" w14:textId="179DB5AE" w:rsidR="00F212E0" w:rsidRPr="0065359B" w:rsidRDefault="006C42F0"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11</w:t>
      </w:r>
      <w:r w:rsidR="00F212E0" w:rsidRPr="0065359B">
        <w:rPr>
          <w:rFonts w:ascii="Arial" w:hAnsi="Arial" w:cs="Arial"/>
          <w:sz w:val="20"/>
          <w:szCs w:val="20"/>
        </w:rPr>
        <w:t>.</w:t>
      </w:r>
      <w:r w:rsidR="00341970" w:rsidRPr="0065359B">
        <w:rPr>
          <w:rFonts w:ascii="Arial" w:hAnsi="Arial" w:cs="Arial"/>
          <w:sz w:val="20"/>
          <w:szCs w:val="20"/>
        </w:rPr>
        <w:t>4</w:t>
      </w:r>
      <w:r w:rsidR="00F212E0" w:rsidRPr="0065359B">
        <w:rPr>
          <w:rFonts w:ascii="Arial" w:hAnsi="Arial" w:cs="Arial"/>
          <w:sz w:val="20"/>
          <w:szCs w:val="20"/>
        </w:rPr>
        <w:t xml:space="preserve"> </w:t>
      </w:r>
      <w:r w:rsidR="0041198D" w:rsidRPr="0065359B">
        <w:rPr>
          <w:rFonts w:ascii="Arial" w:hAnsi="Arial" w:cs="Arial"/>
          <w:sz w:val="20"/>
          <w:szCs w:val="20"/>
        </w:rPr>
        <w:tab/>
      </w:r>
      <w:r w:rsidR="00F212E0" w:rsidRPr="0065359B">
        <w:rPr>
          <w:rFonts w:ascii="Arial" w:hAnsi="Arial" w:cs="Arial"/>
          <w:sz w:val="20"/>
          <w:szCs w:val="20"/>
        </w:rPr>
        <w:t xml:space="preserve">Upon </w:t>
      </w:r>
      <w:r w:rsidR="00341970" w:rsidRPr="0065359B">
        <w:rPr>
          <w:rFonts w:ascii="Arial" w:hAnsi="Arial" w:cs="Arial"/>
          <w:sz w:val="20"/>
          <w:szCs w:val="20"/>
        </w:rPr>
        <w:t>C</w:t>
      </w:r>
      <w:r w:rsidR="00F212E0" w:rsidRPr="0065359B">
        <w:rPr>
          <w:rFonts w:ascii="Arial" w:hAnsi="Arial" w:cs="Arial"/>
          <w:sz w:val="20"/>
          <w:szCs w:val="20"/>
        </w:rPr>
        <w:t>ompletion or termination of the Consultancy Services</w:t>
      </w:r>
      <w:r w:rsidR="00341970" w:rsidRPr="0065359B">
        <w:rPr>
          <w:rFonts w:ascii="Arial" w:hAnsi="Arial" w:cs="Arial"/>
          <w:sz w:val="20"/>
          <w:szCs w:val="20"/>
        </w:rPr>
        <w:t>,</w:t>
      </w:r>
      <w:r w:rsidR="00F212E0" w:rsidRPr="0065359B">
        <w:rPr>
          <w:rFonts w:ascii="Arial" w:hAnsi="Arial" w:cs="Arial"/>
          <w:sz w:val="20"/>
          <w:szCs w:val="20"/>
        </w:rPr>
        <w:t xml:space="preserve"> the Client shall be under no obligation to offer the Consultancy further work, nor shall the Consultancy be under any obligation to accept any offer of work made by the Client.</w:t>
      </w:r>
    </w:p>
    <w:p w14:paraId="4DB02C89" w14:textId="274C10BD" w:rsidR="004F32C6" w:rsidRPr="0065359B" w:rsidRDefault="004F32C6" w:rsidP="00E36BBC">
      <w:pPr>
        <w:autoSpaceDE w:val="0"/>
        <w:autoSpaceDN w:val="0"/>
        <w:adjustRightInd w:val="0"/>
        <w:ind w:left="720" w:hanging="720"/>
        <w:jc w:val="both"/>
        <w:rPr>
          <w:rFonts w:ascii="Arial" w:hAnsi="Arial" w:cs="Arial"/>
          <w:sz w:val="20"/>
          <w:szCs w:val="20"/>
        </w:rPr>
      </w:pPr>
    </w:p>
    <w:p w14:paraId="3E03AAF2" w14:textId="184F88AA" w:rsidR="00F212E0" w:rsidRPr="0065359B" w:rsidRDefault="006C42F0"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12</w:t>
      </w:r>
      <w:r w:rsidR="00F212E0" w:rsidRPr="0065359B">
        <w:rPr>
          <w:rFonts w:ascii="Arial" w:hAnsi="Arial" w:cs="Arial"/>
          <w:b/>
          <w:bCs/>
          <w:sz w:val="20"/>
          <w:szCs w:val="20"/>
        </w:rPr>
        <w:t xml:space="preserve"> </w:t>
      </w:r>
      <w:r w:rsidR="00F212E0" w:rsidRPr="0065359B">
        <w:rPr>
          <w:rFonts w:ascii="Arial" w:hAnsi="Arial" w:cs="Arial"/>
          <w:b/>
          <w:bCs/>
          <w:sz w:val="20"/>
          <w:szCs w:val="20"/>
        </w:rPr>
        <w:tab/>
        <w:t>INTELLECTUAL PROPERTY</w:t>
      </w:r>
    </w:p>
    <w:p w14:paraId="6C70A0A7" w14:textId="77777777" w:rsidR="0065359B" w:rsidRDefault="006C42F0" w:rsidP="0084207D">
      <w:pPr>
        <w:spacing w:before="100" w:beforeAutospacing="1" w:after="100" w:afterAutospacing="1"/>
        <w:ind w:left="720" w:hanging="720"/>
        <w:jc w:val="both"/>
        <w:rPr>
          <w:rFonts w:ascii="Arial" w:hAnsi="Arial" w:cs="Arial"/>
          <w:sz w:val="20"/>
          <w:szCs w:val="20"/>
          <w:lang w:eastAsia="en-GB"/>
        </w:rPr>
      </w:pPr>
      <w:r w:rsidRPr="0065359B">
        <w:rPr>
          <w:rFonts w:ascii="Arial" w:hAnsi="Arial" w:cs="Arial"/>
          <w:sz w:val="20"/>
          <w:szCs w:val="20"/>
          <w:lang w:eastAsia="en-GB"/>
        </w:rPr>
        <w:t>12</w:t>
      </w:r>
      <w:r w:rsidR="00E36BBC" w:rsidRPr="0065359B">
        <w:rPr>
          <w:rFonts w:ascii="Arial" w:hAnsi="Arial" w:cs="Arial"/>
          <w:sz w:val="20"/>
          <w:szCs w:val="20"/>
          <w:lang w:eastAsia="en-GB"/>
        </w:rPr>
        <w:t>.1</w:t>
      </w:r>
      <w:r w:rsidR="00E36BBC" w:rsidRPr="0065359B">
        <w:rPr>
          <w:rFonts w:ascii="Arial" w:hAnsi="Arial" w:cs="Arial"/>
          <w:sz w:val="20"/>
          <w:szCs w:val="20"/>
          <w:lang w:eastAsia="en-GB"/>
        </w:rPr>
        <w:tab/>
        <w:t xml:space="preserve">The Consultancy hereby assigns to the Client all future Intellectual Property Rights in the Works and the Inventions and all materials embodying these rights </w:t>
      </w:r>
      <w:proofErr w:type="gramStart"/>
      <w:r w:rsidR="00E36BBC" w:rsidRPr="0065359B">
        <w:rPr>
          <w:rFonts w:ascii="Arial" w:hAnsi="Arial" w:cs="Arial"/>
          <w:sz w:val="20"/>
          <w:szCs w:val="20"/>
          <w:lang w:eastAsia="en-GB"/>
        </w:rPr>
        <w:t>to the fullest extent</w:t>
      </w:r>
      <w:proofErr w:type="gramEnd"/>
      <w:r w:rsidR="00E36BBC" w:rsidRPr="0065359B">
        <w:rPr>
          <w:rFonts w:ascii="Arial" w:hAnsi="Arial" w:cs="Arial"/>
          <w:sz w:val="20"/>
          <w:szCs w:val="20"/>
          <w:lang w:eastAsia="en-GB"/>
        </w:rPr>
        <w:t xml:space="preserve"> permitted by law. Insofar as they do not vest automatically by operation of law or under this </w:t>
      </w:r>
      <w:r w:rsidR="00341970" w:rsidRPr="0065359B">
        <w:rPr>
          <w:rFonts w:ascii="Arial" w:hAnsi="Arial" w:cs="Arial"/>
          <w:sz w:val="20"/>
          <w:szCs w:val="20"/>
          <w:lang w:eastAsia="en-GB"/>
        </w:rPr>
        <w:t>A</w:t>
      </w:r>
      <w:r w:rsidR="00E36BBC" w:rsidRPr="0065359B">
        <w:rPr>
          <w:rFonts w:ascii="Arial" w:hAnsi="Arial" w:cs="Arial"/>
          <w:sz w:val="20"/>
          <w:szCs w:val="20"/>
          <w:lang w:eastAsia="en-GB"/>
        </w:rPr>
        <w:t>greement, the Consultancy holds legal title in these rights and inventions on trust for the Client.</w:t>
      </w:r>
      <w:bookmarkStart w:id="0" w:name="a474052"/>
      <w:bookmarkEnd w:id="0"/>
    </w:p>
    <w:p w14:paraId="44D528C3" w14:textId="77777777" w:rsidR="0065359B" w:rsidRDefault="00341970" w:rsidP="0084207D">
      <w:pPr>
        <w:spacing w:before="100" w:beforeAutospacing="1" w:after="100" w:afterAutospacing="1"/>
        <w:ind w:left="720" w:hanging="720"/>
        <w:jc w:val="both"/>
        <w:rPr>
          <w:rFonts w:ascii="Arial" w:hAnsi="Arial" w:cs="Arial"/>
          <w:sz w:val="20"/>
          <w:szCs w:val="20"/>
          <w:lang w:eastAsia="en-GB"/>
        </w:rPr>
      </w:pPr>
      <w:r w:rsidRPr="0065359B">
        <w:rPr>
          <w:rFonts w:ascii="Arial" w:hAnsi="Arial" w:cs="Arial"/>
          <w:sz w:val="20"/>
          <w:szCs w:val="20"/>
          <w:lang w:eastAsia="en-GB"/>
        </w:rPr>
        <w:t>12.2</w:t>
      </w:r>
      <w:r w:rsidRPr="0065359B">
        <w:rPr>
          <w:rFonts w:ascii="Arial" w:hAnsi="Arial" w:cs="Arial"/>
          <w:sz w:val="20"/>
          <w:szCs w:val="20"/>
          <w:lang w:eastAsia="en-GB"/>
        </w:rPr>
        <w:tab/>
      </w:r>
      <w:r w:rsidR="00E36BBC" w:rsidRPr="0065359B">
        <w:rPr>
          <w:rFonts w:ascii="Arial" w:hAnsi="Arial" w:cs="Arial"/>
          <w:sz w:val="20"/>
          <w:szCs w:val="20"/>
          <w:lang w:eastAsia="en-GB"/>
        </w:rPr>
        <w:t xml:space="preserve">The Consultancy </w:t>
      </w:r>
      <w:r w:rsidRPr="0065359B">
        <w:rPr>
          <w:rFonts w:ascii="Arial" w:hAnsi="Arial" w:cs="Arial"/>
          <w:sz w:val="20"/>
          <w:szCs w:val="20"/>
          <w:lang w:eastAsia="en-GB"/>
        </w:rPr>
        <w:t>agrees</w:t>
      </w:r>
      <w:r w:rsidR="00E36BBC" w:rsidRPr="0065359B">
        <w:rPr>
          <w:rFonts w:ascii="Arial" w:hAnsi="Arial" w:cs="Arial"/>
          <w:sz w:val="20"/>
          <w:szCs w:val="20"/>
          <w:lang w:eastAsia="en-GB"/>
        </w:rPr>
        <w:t>:</w:t>
      </w:r>
      <w:bookmarkStart w:id="1" w:name="a142931"/>
      <w:bookmarkEnd w:id="1"/>
    </w:p>
    <w:p w14:paraId="7A86F0CD" w14:textId="5DDAC648" w:rsidR="0065359B" w:rsidRDefault="007D0388" w:rsidP="0065359B">
      <w:pPr>
        <w:spacing w:before="100" w:beforeAutospacing="1" w:after="100" w:afterAutospacing="1"/>
        <w:ind w:left="1440" w:hanging="720"/>
        <w:jc w:val="both"/>
        <w:rPr>
          <w:rFonts w:ascii="Arial" w:hAnsi="Arial" w:cs="Arial"/>
          <w:sz w:val="20"/>
          <w:szCs w:val="20"/>
          <w:lang w:eastAsia="en-GB"/>
        </w:rPr>
      </w:pPr>
      <w:r w:rsidRPr="0065359B">
        <w:rPr>
          <w:rFonts w:ascii="Arial" w:hAnsi="Arial" w:cs="Arial"/>
          <w:sz w:val="20"/>
          <w:szCs w:val="20"/>
          <w:lang w:eastAsia="en-GB"/>
        </w:rPr>
        <w:t>12.2.1</w:t>
      </w:r>
      <w:r w:rsidR="0065359B">
        <w:rPr>
          <w:rFonts w:ascii="Arial" w:hAnsi="Arial" w:cs="Arial"/>
          <w:sz w:val="20"/>
          <w:szCs w:val="20"/>
          <w:lang w:eastAsia="en-GB"/>
        </w:rPr>
        <w:tab/>
      </w:r>
      <w:r w:rsidR="00E36BBC" w:rsidRPr="0065359B">
        <w:rPr>
          <w:rFonts w:ascii="Arial" w:hAnsi="Arial" w:cs="Arial"/>
          <w:sz w:val="20"/>
          <w:szCs w:val="20"/>
          <w:lang w:eastAsia="en-GB"/>
        </w:rPr>
        <w:t>to notify to the Client in writing full details of any Inventions promptly on their creation;</w:t>
      </w:r>
      <w:bookmarkStart w:id="2" w:name="a964617"/>
      <w:bookmarkEnd w:id="2"/>
    </w:p>
    <w:p w14:paraId="5A21EA87" w14:textId="642832B8" w:rsidR="0065359B" w:rsidRDefault="007D0388" w:rsidP="0065359B">
      <w:pPr>
        <w:spacing w:before="100" w:beforeAutospacing="1" w:after="100" w:afterAutospacing="1"/>
        <w:ind w:left="720"/>
        <w:jc w:val="both"/>
        <w:rPr>
          <w:rFonts w:ascii="Arial" w:hAnsi="Arial" w:cs="Arial"/>
          <w:sz w:val="20"/>
          <w:szCs w:val="20"/>
          <w:lang w:eastAsia="en-GB"/>
        </w:rPr>
      </w:pPr>
      <w:r w:rsidRPr="0065359B">
        <w:rPr>
          <w:rFonts w:ascii="Arial" w:hAnsi="Arial" w:cs="Arial"/>
          <w:sz w:val="20"/>
          <w:szCs w:val="20"/>
          <w:lang w:eastAsia="en-GB"/>
        </w:rPr>
        <w:t>12.2.2</w:t>
      </w:r>
      <w:r w:rsidR="0065359B">
        <w:rPr>
          <w:rFonts w:ascii="Arial" w:hAnsi="Arial" w:cs="Arial"/>
          <w:sz w:val="20"/>
          <w:szCs w:val="20"/>
          <w:lang w:eastAsia="en-GB"/>
        </w:rPr>
        <w:tab/>
      </w:r>
      <w:r w:rsidR="00E36BBC" w:rsidRPr="0065359B">
        <w:rPr>
          <w:rFonts w:ascii="Arial" w:hAnsi="Arial" w:cs="Arial"/>
          <w:sz w:val="20"/>
          <w:szCs w:val="20"/>
          <w:lang w:eastAsia="en-GB"/>
        </w:rPr>
        <w:t>to keep confidential details of all Inventions;</w:t>
      </w:r>
      <w:bookmarkStart w:id="3" w:name="a136295"/>
      <w:bookmarkEnd w:id="3"/>
    </w:p>
    <w:p w14:paraId="456238B1" w14:textId="1C2B91A3" w:rsidR="0065359B" w:rsidRDefault="007D0388" w:rsidP="0065359B">
      <w:pPr>
        <w:spacing w:before="100" w:beforeAutospacing="1" w:after="100" w:afterAutospacing="1"/>
        <w:ind w:left="1440" w:hanging="720"/>
        <w:jc w:val="both"/>
        <w:rPr>
          <w:rFonts w:ascii="Arial" w:hAnsi="Arial" w:cs="Arial"/>
          <w:sz w:val="20"/>
          <w:szCs w:val="20"/>
          <w:lang w:eastAsia="en-GB"/>
        </w:rPr>
      </w:pPr>
      <w:r w:rsidRPr="0065359B">
        <w:rPr>
          <w:rFonts w:ascii="Arial" w:hAnsi="Arial" w:cs="Arial"/>
          <w:sz w:val="20"/>
          <w:szCs w:val="20"/>
          <w:lang w:eastAsia="en-GB"/>
        </w:rPr>
        <w:t>12.2.3</w:t>
      </w:r>
      <w:r w:rsidR="0065359B">
        <w:rPr>
          <w:rFonts w:ascii="Arial" w:hAnsi="Arial" w:cs="Arial"/>
          <w:sz w:val="20"/>
          <w:szCs w:val="20"/>
          <w:lang w:eastAsia="en-GB"/>
        </w:rPr>
        <w:tab/>
      </w:r>
      <w:r w:rsidR="00E36BBC" w:rsidRPr="0065359B">
        <w:rPr>
          <w:rFonts w:ascii="Arial" w:hAnsi="Arial" w:cs="Arial"/>
          <w:sz w:val="20"/>
          <w:szCs w:val="20"/>
          <w:lang w:eastAsia="en-GB"/>
        </w:rPr>
        <w:t>whenever requested to do so by the Client</w:t>
      </w:r>
      <w:r w:rsidR="00B1500B" w:rsidRPr="0065359B">
        <w:rPr>
          <w:rFonts w:ascii="Arial" w:hAnsi="Arial" w:cs="Arial"/>
          <w:sz w:val="20"/>
          <w:szCs w:val="20"/>
          <w:lang w:eastAsia="en-GB"/>
        </w:rPr>
        <w:t xml:space="preserve"> (at the Client’s sole cost)</w:t>
      </w:r>
      <w:r w:rsidR="00E36BBC" w:rsidRPr="0065359B">
        <w:rPr>
          <w:rFonts w:ascii="Arial" w:hAnsi="Arial" w:cs="Arial"/>
          <w:sz w:val="20"/>
          <w:szCs w:val="20"/>
          <w:lang w:eastAsia="en-GB"/>
        </w:rPr>
        <w:t xml:space="preserve"> and in any event on </w:t>
      </w:r>
      <w:r w:rsidRPr="0065359B">
        <w:rPr>
          <w:rFonts w:ascii="Arial" w:hAnsi="Arial" w:cs="Arial"/>
          <w:sz w:val="20"/>
          <w:szCs w:val="20"/>
          <w:lang w:eastAsia="en-GB"/>
        </w:rPr>
        <w:t>Completion</w:t>
      </w:r>
      <w:r w:rsidR="00E36BBC" w:rsidRPr="0065359B">
        <w:rPr>
          <w:rFonts w:ascii="Arial" w:hAnsi="Arial" w:cs="Arial"/>
          <w:sz w:val="20"/>
          <w:szCs w:val="20"/>
          <w:lang w:eastAsia="en-GB"/>
        </w:rPr>
        <w:t xml:space="preserve">, promptly to deliver to the Client all correspondence, documents, papers and records on all media (and all copies or abstracts of them), recording or relating to any part of the Works and the process of their creation which are in </w:t>
      </w:r>
      <w:r w:rsidRPr="0065359B">
        <w:rPr>
          <w:rFonts w:ascii="Arial" w:hAnsi="Arial" w:cs="Arial"/>
          <w:sz w:val="20"/>
          <w:szCs w:val="20"/>
          <w:lang w:eastAsia="en-GB"/>
        </w:rPr>
        <w:t>its</w:t>
      </w:r>
      <w:r w:rsidR="00E36BBC" w:rsidRPr="0065359B">
        <w:rPr>
          <w:rFonts w:ascii="Arial" w:hAnsi="Arial" w:cs="Arial"/>
          <w:sz w:val="20"/>
          <w:szCs w:val="20"/>
          <w:lang w:eastAsia="en-GB"/>
        </w:rPr>
        <w:t xml:space="preserve"> possession, custody or power;</w:t>
      </w:r>
      <w:bookmarkStart w:id="4" w:name="a231651"/>
      <w:bookmarkEnd w:id="4"/>
    </w:p>
    <w:p w14:paraId="18D64F11" w14:textId="763A9C34" w:rsidR="0065359B" w:rsidRDefault="007D0388" w:rsidP="0065359B">
      <w:pPr>
        <w:spacing w:before="100" w:beforeAutospacing="1" w:after="100" w:afterAutospacing="1"/>
        <w:ind w:left="1440" w:hanging="720"/>
        <w:jc w:val="both"/>
        <w:rPr>
          <w:rFonts w:ascii="Arial" w:hAnsi="Arial" w:cs="Arial"/>
          <w:sz w:val="20"/>
          <w:szCs w:val="20"/>
          <w:lang w:eastAsia="en-GB"/>
        </w:rPr>
      </w:pPr>
      <w:r w:rsidRPr="0065359B">
        <w:rPr>
          <w:rFonts w:ascii="Arial" w:hAnsi="Arial" w:cs="Arial"/>
          <w:sz w:val="20"/>
          <w:szCs w:val="20"/>
          <w:lang w:eastAsia="en-GB"/>
        </w:rPr>
        <w:t>12.2.4</w:t>
      </w:r>
      <w:r w:rsidR="0065359B">
        <w:rPr>
          <w:rFonts w:ascii="Arial" w:hAnsi="Arial" w:cs="Arial"/>
          <w:sz w:val="20"/>
          <w:szCs w:val="20"/>
          <w:lang w:eastAsia="en-GB"/>
        </w:rPr>
        <w:tab/>
      </w:r>
      <w:r w:rsidR="00E36BBC" w:rsidRPr="0065359B">
        <w:rPr>
          <w:rFonts w:ascii="Arial" w:hAnsi="Arial" w:cs="Arial"/>
          <w:sz w:val="20"/>
          <w:szCs w:val="20"/>
          <w:lang w:eastAsia="en-GB"/>
        </w:rPr>
        <w:t>not to register nor attempt to register any of the Intellectual Property Rights in the Works, nor any of the Inventions, unless requested to do so by the Client</w:t>
      </w:r>
      <w:r w:rsidR="00B1500B" w:rsidRPr="0065359B">
        <w:rPr>
          <w:rFonts w:ascii="Arial" w:hAnsi="Arial" w:cs="Arial"/>
          <w:sz w:val="20"/>
          <w:szCs w:val="20"/>
          <w:lang w:eastAsia="en-GB"/>
        </w:rPr>
        <w:t xml:space="preserve"> (at the Client’s sole cost)</w:t>
      </w:r>
      <w:r w:rsidR="00E36BBC" w:rsidRPr="0065359B">
        <w:rPr>
          <w:rFonts w:ascii="Arial" w:hAnsi="Arial" w:cs="Arial"/>
          <w:sz w:val="20"/>
          <w:szCs w:val="20"/>
          <w:lang w:eastAsia="en-GB"/>
        </w:rPr>
        <w:t>; and</w:t>
      </w:r>
      <w:bookmarkStart w:id="5" w:name="a430551"/>
      <w:bookmarkEnd w:id="5"/>
    </w:p>
    <w:p w14:paraId="607AB5FB" w14:textId="7196919F" w:rsidR="0065359B" w:rsidRDefault="007D0388" w:rsidP="0065359B">
      <w:pPr>
        <w:spacing w:before="100" w:beforeAutospacing="1" w:after="100" w:afterAutospacing="1"/>
        <w:ind w:left="1440" w:hanging="720"/>
        <w:jc w:val="both"/>
        <w:rPr>
          <w:rFonts w:ascii="Arial" w:hAnsi="Arial" w:cs="Arial"/>
          <w:sz w:val="20"/>
          <w:szCs w:val="20"/>
          <w:lang w:eastAsia="en-GB"/>
        </w:rPr>
      </w:pPr>
      <w:r w:rsidRPr="0065359B">
        <w:rPr>
          <w:rFonts w:ascii="Arial" w:hAnsi="Arial" w:cs="Arial"/>
          <w:sz w:val="20"/>
          <w:szCs w:val="20"/>
          <w:lang w:eastAsia="en-GB"/>
        </w:rPr>
        <w:t>12.2.5</w:t>
      </w:r>
      <w:r w:rsidR="0065359B">
        <w:rPr>
          <w:rFonts w:ascii="Arial" w:hAnsi="Arial" w:cs="Arial"/>
          <w:sz w:val="20"/>
          <w:szCs w:val="20"/>
          <w:lang w:eastAsia="en-GB"/>
        </w:rPr>
        <w:tab/>
      </w:r>
      <w:r w:rsidR="00E36BBC" w:rsidRPr="0065359B">
        <w:rPr>
          <w:rFonts w:ascii="Arial" w:hAnsi="Arial" w:cs="Arial"/>
          <w:sz w:val="20"/>
          <w:szCs w:val="20"/>
          <w:lang w:eastAsia="en-GB"/>
        </w:rPr>
        <w:t>to do all acts necessary</w:t>
      </w:r>
      <w:r w:rsidR="00B1500B" w:rsidRPr="0065359B">
        <w:rPr>
          <w:rFonts w:ascii="Arial" w:hAnsi="Arial" w:cs="Arial"/>
          <w:sz w:val="20"/>
          <w:szCs w:val="20"/>
          <w:lang w:eastAsia="en-GB"/>
        </w:rPr>
        <w:t xml:space="preserve"> (at the Client’s sole cost)</w:t>
      </w:r>
      <w:r w:rsidR="00E36BBC" w:rsidRPr="0065359B">
        <w:rPr>
          <w:rFonts w:ascii="Arial" w:hAnsi="Arial" w:cs="Arial"/>
          <w:sz w:val="20"/>
          <w:szCs w:val="20"/>
          <w:lang w:eastAsia="en-GB"/>
        </w:rPr>
        <w:t xml:space="preserve"> to confirm that absolute title in all Intellectual Property Rights in the Works and the Inventions has passed, or will pass, to the Client</w:t>
      </w:r>
      <w:bookmarkStart w:id="6" w:name="a253292"/>
      <w:bookmarkEnd w:id="6"/>
      <w:r w:rsidR="0065359B">
        <w:rPr>
          <w:rFonts w:ascii="Arial" w:hAnsi="Arial" w:cs="Arial"/>
          <w:sz w:val="20"/>
          <w:szCs w:val="20"/>
          <w:lang w:eastAsia="en-GB"/>
        </w:rPr>
        <w:t>.</w:t>
      </w:r>
    </w:p>
    <w:p w14:paraId="72A87DD3" w14:textId="77777777" w:rsidR="0065359B" w:rsidRDefault="00B1500B" w:rsidP="0065359B">
      <w:pPr>
        <w:spacing w:before="100" w:beforeAutospacing="1" w:after="100" w:afterAutospacing="1"/>
        <w:ind w:left="720" w:hanging="720"/>
        <w:jc w:val="both"/>
        <w:rPr>
          <w:rFonts w:ascii="Arial" w:hAnsi="Arial" w:cs="Arial"/>
          <w:sz w:val="20"/>
          <w:szCs w:val="20"/>
          <w:lang w:eastAsia="en-GB"/>
        </w:rPr>
      </w:pPr>
      <w:r w:rsidRPr="0065359B">
        <w:rPr>
          <w:rFonts w:ascii="Arial" w:hAnsi="Arial" w:cs="Arial"/>
          <w:sz w:val="20"/>
          <w:szCs w:val="20"/>
          <w:lang w:eastAsia="en-GB"/>
        </w:rPr>
        <w:t>12.</w:t>
      </w:r>
      <w:r w:rsidR="007D0388" w:rsidRPr="0065359B">
        <w:rPr>
          <w:rFonts w:ascii="Arial" w:hAnsi="Arial" w:cs="Arial"/>
          <w:sz w:val="20"/>
          <w:szCs w:val="20"/>
          <w:lang w:eastAsia="en-GB"/>
        </w:rPr>
        <w:t>3</w:t>
      </w:r>
      <w:r w:rsidRPr="0065359B">
        <w:rPr>
          <w:rFonts w:ascii="Arial" w:hAnsi="Arial" w:cs="Arial"/>
          <w:sz w:val="20"/>
          <w:szCs w:val="20"/>
          <w:lang w:eastAsia="en-GB"/>
        </w:rPr>
        <w:t xml:space="preserve"> </w:t>
      </w:r>
      <w:r w:rsidRPr="0065359B">
        <w:rPr>
          <w:rFonts w:ascii="Arial" w:hAnsi="Arial" w:cs="Arial"/>
          <w:sz w:val="20"/>
          <w:szCs w:val="20"/>
          <w:lang w:eastAsia="en-GB"/>
        </w:rPr>
        <w:tab/>
      </w:r>
      <w:r w:rsidR="00E36BBC" w:rsidRPr="0065359B">
        <w:rPr>
          <w:rFonts w:ascii="Arial" w:hAnsi="Arial" w:cs="Arial"/>
          <w:sz w:val="20"/>
          <w:szCs w:val="20"/>
          <w:lang w:eastAsia="en-GB"/>
        </w:rPr>
        <w:t>The Consultancy warrants to the Client that:</w:t>
      </w:r>
      <w:bookmarkStart w:id="7" w:name="a512235"/>
      <w:bookmarkEnd w:id="7"/>
    </w:p>
    <w:p w14:paraId="459B6334" w14:textId="6C26896C" w:rsidR="0065359B" w:rsidRDefault="007D0388" w:rsidP="0065359B">
      <w:pPr>
        <w:spacing w:before="100" w:beforeAutospacing="1" w:after="100" w:afterAutospacing="1"/>
        <w:ind w:left="1440" w:hanging="720"/>
        <w:jc w:val="both"/>
        <w:rPr>
          <w:rFonts w:ascii="Arial" w:hAnsi="Arial" w:cs="Arial"/>
          <w:sz w:val="20"/>
          <w:szCs w:val="20"/>
          <w:lang w:eastAsia="en-GB"/>
        </w:rPr>
      </w:pPr>
      <w:r w:rsidRPr="0065359B">
        <w:rPr>
          <w:rFonts w:ascii="Arial" w:hAnsi="Arial" w:cs="Arial"/>
          <w:sz w:val="20"/>
          <w:szCs w:val="20"/>
          <w:lang w:eastAsia="en-GB"/>
        </w:rPr>
        <w:t>12.3.1</w:t>
      </w:r>
      <w:r w:rsidR="0065359B">
        <w:rPr>
          <w:rFonts w:ascii="Arial" w:hAnsi="Arial" w:cs="Arial"/>
          <w:sz w:val="20"/>
          <w:szCs w:val="20"/>
          <w:lang w:eastAsia="en-GB"/>
        </w:rPr>
        <w:tab/>
      </w:r>
      <w:r w:rsidR="00B1500B" w:rsidRPr="0065359B">
        <w:rPr>
          <w:rFonts w:ascii="Arial" w:hAnsi="Arial" w:cs="Arial"/>
          <w:sz w:val="20"/>
          <w:szCs w:val="20"/>
          <w:lang w:eastAsia="en-GB"/>
        </w:rPr>
        <w:t>it</w:t>
      </w:r>
      <w:r w:rsidR="00E36BBC" w:rsidRPr="0065359B">
        <w:rPr>
          <w:rFonts w:ascii="Arial" w:hAnsi="Arial" w:cs="Arial"/>
          <w:sz w:val="20"/>
          <w:szCs w:val="20"/>
          <w:lang w:eastAsia="en-GB"/>
        </w:rPr>
        <w:t xml:space="preserve"> has not given and will not give permission to any third party to use any of the Works or the Inventions, nor any of the Intellectual Property Rights in the Works;</w:t>
      </w:r>
      <w:bookmarkStart w:id="8" w:name="a266564"/>
      <w:bookmarkEnd w:id="8"/>
    </w:p>
    <w:p w14:paraId="3C0FDE04" w14:textId="59277756" w:rsidR="0065359B" w:rsidRDefault="007D0388" w:rsidP="0065359B">
      <w:pPr>
        <w:spacing w:before="100" w:beforeAutospacing="1" w:after="100" w:afterAutospacing="1"/>
        <w:ind w:left="1440" w:hanging="720"/>
        <w:jc w:val="both"/>
        <w:rPr>
          <w:rFonts w:ascii="Arial" w:hAnsi="Arial" w:cs="Arial"/>
          <w:sz w:val="20"/>
          <w:szCs w:val="20"/>
          <w:lang w:eastAsia="en-GB"/>
        </w:rPr>
      </w:pPr>
      <w:r w:rsidRPr="0065359B">
        <w:rPr>
          <w:rFonts w:ascii="Arial" w:hAnsi="Arial" w:cs="Arial"/>
          <w:sz w:val="20"/>
          <w:szCs w:val="20"/>
          <w:lang w:eastAsia="en-GB"/>
        </w:rPr>
        <w:lastRenderedPageBreak/>
        <w:t>12.3.2</w:t>
      </w:r>
      <w:r w:rsidR="0065359B">
        <w:rPr>
          <w:rFonts w:ascii="Arial" w:hAnsi="Arial" w:cs="Arial"/>
          <w:sz w:val="20"/>
          <w:szCs w:val="20"/>
          <w:lang w:eastAsia="en-GB"/>
        </w:rPr>
        <w:tab/>
      </w:r>
      <w:r w:rsidR="00B1500B" w:rsidRPr="0065359B">
        <w:rPr>
          <w:rFonts w:ascii="Arial" w:hAnsi="Arial" w:cs="Arial"/>
          <w:sz w:val="20"/>
          <w:szCs w:val="20"/>
          <w:lang w:eastAsia="en-GB"/>
        </w:rPr>
        <w:t>it</w:t>
      </w:r>
      <w:r w:rsidR="00E36BBC" w:rsidRPr="0065359B">
        <w:rPr>
          <w:rFonts w:ascii="Arial" w:hAnsi="Arial" w:cs="Arial"/>
          <w:sz w:val="20"/>
          <w:szCs w:val="20"/>
          <w:lang w:eastAsia="en-GB"/>
        </w:rPr>
        <w:t xml:space="preserve"> is unaware of any use by any third party of any of the Works or Intellectual Property Rights in the Works; and</w:t>
      </w:r>
      <w:bookmarkStart w:id="9" w:name="a1003575"/>
      <w:bookmarkEnd w:id="9"/>
    </w:p>
    <w:p w14:paraId="0416EBC8" w14:textId="33D01276" w:rsidR="00E36BBC" w:rsidRPr="0065359B" w:rsidRDefault="007D0388" w:rsidP="0065359B">
      <w:pPr>
        <w:spacing w:before="100" w:beforeAutospacing="1" w:after="100" w:afterAutospacing="1"/>
        <w:ind w:left="1440" w:hanging="720"/>
        <w:jc w:val="both"/>
        <w:rPr>
          <w:rFonts w:ascii="Arial" w:hAnsi="Arial" w:cs="Arial"/>
          <w:sz w:val="20"/>
          <w:szCs w:val="20"/>
          <w:lang w:eastAsia="en-GB"/>
        </w:rPr>
      </w:pPr>
      <w:r w:rsidRPr="0065359B">
        <w:rPr>
          <w:rFonts w:ascii="Arial" w:hAnsi="Arial" w:cs="Arial"/>
          <w:sz w:val="20"/>
          <w:szCs w:val="20"/>
          <w:lang w:eastAsia="en-GB"/>
        </w:rPr>
        <w:t>12.3.3</w:t>
      </w:r>
      <w:r w:rsidR="0065359B">
        <w:rPr>
          <w:rFonts w:ascii="Arial" w:hAnsi="Arial" w:cs="Arial"/>
          <w:sz w:val="20"/>
          <w:szCs w:val="20"/>
          <w:lang w:eastAsia="en-GB"/>
        </w:rPr>
        <w:tab/>
      </w:r>
      <w:r w:rsidR="00E36BBC" w:rsidRPr="0065359B">
        <w:rPr>
          <w:rFonts w:ascii="Arial" w:hAnsi="Arial" w:cs="Arial"/>
          <w:sz w:val="20"/>
          <w:szCs w:val="20"/>
          <w:lang w:eastAsia="en-GB"/>
        </w:rPr>
        <w:t>the use of the Works or the Intellectual Property Rights in the Works by the Client will not infringe the rights of any third party.</w:t>
      </w:r>
    </w:p>
    <w:p w14:paraId="7E600EE0" w14:textId="3748593A" w:rsidR="00E36BBC" w:rsidRPr="0065359B" w:rsidRDefault="00B1500B" w:rsidP="00E36BBC">
      <w:pPr>
        <w:spacing w:before="100" w:beforeAutospacing="1" w:after="100" w:afterAutospacing="1"/>
        <w:ind w:left="720" w:hanging="720"/>
        <w:jc w:val="both"/>
        <w:rPr>
          <w:rFonts w:ascii="Arial" w:hAnsi="Arial" w:cs="Arial"/>
          <w:sz w:val="20"/>
          <w:szCs w:val="20"/>
          <w:lang w:eastAsia="en-GB"/>
        </w:rPr>
      </w:pPr>
      <w:bookmarkStart w:id="10" w:name="a956805"/>
      <w:bookmarkEnd w:id="10"/>
      <w:r w:rsidRPr="0065359B">
        <w:rPr>
          <w:rFonts w:ascii="Arial" w:hAnsi="Arial" w:cs="Arial"/>
          <w:sz w:val="20"/>
          <w:szCs w:val="20"/>
          <w:lang w:eastAsia="en-GB"/>
        </w:rPr>
        <w:t>12</w:t>
      </w:r>
      <w:r w:rsidR="007D0388" w:rsidRPr="0065359B">
        <w:rPr>
          <w:rFonts w:ascii="Arial" w:hAnsi="Arial" w:cs="Arial"/>
          <w:sz w:val="20"/>
          <w:szCs w:val="20"/>
          <w:lang w:eastAsia="en-GB"/>
        </w:rPr>
        <w:t>.4</w:t>
      </w:r>
      <w:r w:rsidR="0065359B">
        <w:rPr>
          <w:rFonts w:ascii="Arial" w:hAnsi="Arial" w:cs="Arial"/>
          <w:sz w:val="20"/>
          <w:szCs w:val="20"/>
          <w:lang w:eastAsia="en-GB"/>
        </w:rPr>
        <w:tab/>
      </w:r>
      <w:r w:rsidR="00E36BBC" w:rsidRPr="0065359B">
        <w:rPr>
          <w:rFonts w:ascii="Arial" w:hAnsi="Arial" w:cs="Arial"/>
          <w:sz w:val="20"/>
          <w:szCs w:val="20"/>
          <w:lang w:eastAsia="en-GB"/>
        </w:rPr>
        <w:t xml:space="preserve">The Consultancy agrees to indemnify the Client and keep it indemnified </w:t>
      </w:r>
      <w:proofErr w:type="gramStart"/>
      <w:r w:rsidR="00E36BBC" w:rsidRPr="0065359B">
        <w:rPr>
          <w:rFonts w:ascii="Arial" w:hAnsi="Arial" w:cs="Arial"/>
          <w:sz w:val="20"/>
          <w:szCs w:val="20"/>
          <w:lang w:eastAsia="en-GB"/>
        </w:rPr>
        <w:t>at all times</w:t>
      </w:r>
      <w:proofErr w:type="gramEnd"/>
      <w:r w:rsidR="00E36BBC" w:rsidRPr="0065359B">
        <w:rPr>
          <w:rFonts w:ascii="Arial" w:hAnsi="Arial" w:cs="Arial"/>
          <w:sz w:val="20"/>
          <w:szCs w:val="20"/>
          <w:lang w:eastAsia="en-GB"/>
        </w:rPr>
        <w:t xml:space="preserve"> against all or any </w:t>
      </w:r>
      <w:r w:rsidRPr="0065359B">
        <w:rPr>
          <w:rFonts w:ascii="Arial" w:hAnsi="Arial" w:cs="Arial"/>
          <w:sz w:val="20"/>
          <w:szCs w:val="20"/>
          <w:lang w:eastAsia="en-GB"/>
        </w:rPr>
        <w:t xml:space="preserve">proper and reasonable </w:t>
      </w:r>
      <w:r w:rsidR="00E36BBC" w:rsidRPr="0065359B">
        <w:rPr>
          <w:rFonts w:ascii="Arial" w:hAnsi="Arial" w:cs="Arial"/>
          <w:sz w:val="20"/>
          <w:szCs w:val="20"/>
          <w:lang w:eastAsia="en-GB"/>
        </w:rPr>
        <w:t>costs,</w:t>
      </w:r>
      <w:r w:rsidRPr="0065359B">
        <w:rPr>
          <w:rFonts w:ascii="Arial" w:hAnsi="Arial" w:cs="Arial"/>
          <w:sz w:val="20"/>
          <w:szCs w:val="20"/>
          <w:lang w:eastAsia="en-GB"/>
        </w:rPr>
        <w:t xml:space="preserve"> actionable</w:t>
      </w:r>
      <w:r w:rsidR="00E36BBC" w:rsidRPr="0065359B">
        <w:rPr>
          <w:rFonts w:ascii="Arial" w:hAnsi="Arial" w:cs="Arial"/>
          <w:sz w:val="20"/>
          <w:szCs w:val="20"/>
          <w:lang w:eastAsia="en-GB"/>
        </w:rPr>
        <w:t xml:space="preserve"> claims, damages or expenses</w:t>
      </w:r>
      <w:r w:rsidRPr="0065359B">
        <w:rPr>
          <w:rFonts w:ascii="Arial" w:hAnsi="Arial" w:cs="Arial"/>
          <w:sz w:val="20"/>
          <w:szCs w:val="20"/>
          <w:lang w:eastAsia="en-GB"/>
        </w:rPr>
        <w:t xml:space="preserve"> properly</w:t>
      </w:r>
      <w:r w:rsidR="00E36BBC" w:rsidRPr="0065359B">
        <w:rPr>
          <w:rFonts w:ascii="Arial" w:hAnsi="Arial" w:cs="Arial"/>
          <w:sz w:val="20"/>
          <w:szCs w:val="20"/>
          <w:lang w:eastAsia="en-GB"/>
        </w:rPr>
        <w:t xml:space="preserve"> incurred by the Client</w:t>
      </w:r>
      <w:r w:rsidR="0065359B">
        <w:rPr>
          <w:rFonts w:ascii="Arial" w:hAnsi="Arial" w:cs="Arial"/>
          <w:sz w:val="20"/>
          <w:szCs w:val="20"/>
          <w:lang w:eastAsia="en-GB"/>
        </w:rPr>
        <w:t xml:space="preserve"> </w:t>
      </w:r>
      <w:r w:rsidR="00E36BBC" w:rsidRPr="0065359B">
        <w:rPr>
          <w:rFonts w:ascii="Arial" w:hAnsi="Arial" w:cs="Arial"/>
          <w:sz w:val="20"/>
          <w:szCs w:val="20"/>
          <w:lang w:eastAsia="en-GB"/>
        </w:rPr>
        <w:t xml:space="preserve">with respect to any intellectual property infringement claim </w:t>
      </w:r>
      <w:r w:rsidR="007D0388" w:rsidRPr="0065359B">
        <w:rPr>
          <w:rFonts w:ascii="Arial" w:hAnsi="Arial" w:cs="Arial"/>
          <w:sz w:val="20"/>
          <w:szCs w:val="20"/>
          <w:lang w:eastAsia="en-GB"/>
        </w:rPr>
        <w:t xml:space="preserve">directly </w:t>
      </w:r>
      <w:r w:rsidR="00E36BBC" w:rsidRPr="0065359B">
        <w:rPr>
          <w:rFonts w:ascii="Arial" w:hAnsi="Arial" w:cs="Arial"/>
          <w:sz w:val="20"/>
          <w:szCs w:val="20"/>
          <w:lang w:eastAsia="en-GB"/>
        </w:rPr>
        <w:t xml:space="preserve">relating to the Works or Inventions supplied by the Consultancy to the Client during the course of providing the Services. The Consultancy shall maintain adequate liability insurance coverage and shall supply a copy of the policy to the Client on request. </w:t>
      </w:r>
    </w:p>
    <w:p w14:paraId="79941319" w14:textId="4BABA11E" w:rsidR="00E36BBC" w:rsidRPr="0065359B" w:rsidRDefault="00B1500B" w:rsidP="00E36BBC">
      <w:pPr>
        <w:spacing w:before="100" w:beforeAutospacing="1" w:after="100" w:afterAutospacing="1"/>
        <w:ind w:left="720" w:hanging="720"/>
        <w:jc w:val="both"/>
        <w:rPr>
          <w:rFonts w:ascii="Arial" w:hAnsi="Arial" w:cs="Arial"/>
          <w:sz w:val="20"/>
          <w:szCs w:val="20"/>
          <w:lang w:eastAsia="en-GB"/>
        </w:rPr>
      </w:pPr>
      <w:bookmarkStart w:id="11" w:name="a251475"/>
      <w:bookmarkStart w:id="12" w:name="a932851"/>
      <w:bookmarkEnd w:id="11"/>
      <w:bookmarkEnd w:id="12"/>
      <w:r w:rsidRPr="0065359B">
        <w:rPr>
          <w:rFonts w:ascii="Arial" w:hAnsi="Arial" w:cs="Arial"/>
          <w:sz w:val="20"/>
          <w:szCs w:val="20"/>
          <w:lang w:eastAsia="en-GB"/>
        </w:rPr>
        <w:t>12</w:t>
      </w:r>
      <w:r w:rsidR="00E36BBC" w:rsidRPr="0065359B">
        <w:rPr>
          <w:rFonts w:ascii="Arial" w:hAnsi="Arial" w:cs="Arial"/>
          <w:sz w:val="20"/>
          <w:szCs w:val="20"/>
          <w:lang w:eastAsia="en-GB"/>
        </w:rPr>
        <w:t>.4</w:t>
      </w:r>
      <w:r w:rsidR="00E36BBC" w:rsidRPr="0065359B">
        <w:rPr>
          <w:rFonts w:ascii="Arial" w:hAnsi="Arial" w:cs="Arial"/>
          <w:sz w:val="20"/>
          <w:szCs w:val="20"/>
          <w:lang w:eastAsia="en-GB"/>
        </w:rPr>
        <w:tab/>
        <w:t xml:space="preserve">The Consultancy acknowledges that, except as provided by law, no further fees or compensation other than those provided for in this </w:t>
      </w:r>
      <w:r w:rsidR="007D0388" w:rsidRPr="0065359B">
        <w:rPr>
          <w:rFonts w:ascii="Arial" w:hAnsi="Arial" w:cs="Arial"/>
          <w:sz w:val="20"/>
          <w:szCs w:val="20"/>
          <w:lang w:eastAsia="en-GB"/>
        </w:rPr>
        <w:t>A</w:t>
      </w:r>
      <w:r w:rsidR="00E36BBC" w:rsidRPr="0065359B">
        <w:rPr>
          <w:rFonts w:ascii="Arial" w:hAnsi="Arial" w:cs="Arial"/>
          <w:sz w:val="20"/>
          <w:szCs w:val="20"/>
          <w:lang w:eastAsia="en-GB"/>
        </w:rPr>
        <w:t xml:space="preserve">greement are due or may become due to the Consultancy in respect of the performance of </w:t>
      </w:r>
      <w:r w:rsidRPr="0065359B">
        <w:rPr>
          <w:rFonts w:ascii="Arial" w:hAnsi="Arial" w:cs="Arial"/>
          <w:sz w:val="20"/>
          <w:szCs w:val="20"/>
          <w:lang w:eastAsia="en-GB"/>
        </w:rPr>
        <w:t>its</w:t>
      </w:r>
      <w:r w:rsidR="00E36BBC" w:rsidRPr="0065359B">
        <w:rPr>
          <w:rFonts w:ascii="Arial" w:hAnsi="Arial" w:cs="Arial"/>
          <w:sz w:val="20"/>
          <w:szCs w:val="20"/>
          <w:lang w:eastAsia="en-GB"/>
        </w:rPr>
        <w:t xml:space="preserve"> obligations under this clause </w:t>
      </w:r>
      <w:r w:rsidRPr="0065359B">
        <w:rPr>
          <w:rFonts w:ascii="Arial" w:hAnsi="Arial" w:cs="Arial"/>
          <w:sz w:val="20"/>
          <w:szCs w:val="20"/>
          <w:lang w:eastAsia="en-GB"/>
        </w:rPr>
        <w:t>12</w:t>
      </w:r>
      <w:r w:rsidR="00E36BBC" w:rsidRPr="0065359B">
        <w:rPr>
          <w:rFonts w:ascii="Arial" w:hAnsi="Arial" w:cs="Arial"/>
          <w:sz w:val="20"/>
          <w:szCs w:val="20"/>
          <w:lang w:eastAsia="en-GB"/>
        </w:rPr>
        <w:t>.</w:t>
      </w:r>
    </w:p>
    <w:p w14:paraId="40ADAD67" w14:textId="77279323" w:rsidR="00E36BBC" w:rsidRPr="0065359B" w:rsidRDefault="00B1500B" w:rsidP="00E36BBC">
      <w:pPr>
        <w:spacing w:before="100" w:beforeAutospacing="1" w:after="100" w:afterAutospacing="1"/>
        <w:ind w:left="720" w:hanging="720"/>
        <w:jc w:val="both"/>
        <w:rPr>
          <w:rFonts w:ascii="Arial" w:hAnsi="Arial" w:cs="Arial"/>
          <w:sz w:val="20"/>
          <w:szCs w:val="20"/>
          <w:lang w:eastAsia="en-GB"/>
        </w:rPr>
      </w:pPr>
      <w:bookmarkStart w:id="13" w:name="a289780"/>
      <w:bookmarkEnd w:id="13"/>
      <w:r w:rsidRPr="0065359B">
        <w:rPr>
          <w:rFonts w:ascii="Arial" w:hAnsi="Arial" w:cs="Arial"/>
          <w:sz w:val="20"/>
          <w:szCs w:val="20"/>
          <w:lang w:eastAsia="en-GB"/>
        </w:rPr>
        <w:t>12</w:t>
      </w:r>
      <w:r w:rsidR="00E36BBC" w:rsidRPr="0065359B">
        <w:rPr>
          <w:rFonts w:ascii="Arial" w:hAnsi="Arial" w:cs="Arial"/>
          <w:sz w:val="20"/>
          <w:szCs w:val="20"/>
          <w:lang w:eastAsia="en-GB"/>
        </w:rPr>
        <w:t>.5</w:t>
      </w:r>
      <w:r w:rsidR="00E36BBC" w:rsidRPr="0065359B">
        <w:rPr>
          <w:rFonts w:ascii="Arial" w:hAnsi="Arial" w:cs="Arial"/>
          <w:sz w:val="20"/>
          <w:szCs w:val="20"/>
          <w:lang w:eastAsia="en-GB"/>
        </w:rPr>
        <w:tab/>
        <w:t xml:space="preserve">The Consultancy undertakes </w:t>
      </w:r>
      <w:r w:rsidR="007D0388" w:rsidRPr="0065359B">
        <w:rPr>
          <w:rFonts w:ascii="Arial" w:hAnsi="Arial" w:cs="Arial"/>
          <w:sz w:val="20"/>
          <w:szCs w:val="20"/>
          <w:lang w:eastAsia="en-GB"/>
        </w:rPr>
        <w:t>(</w:t>
      </w:r>
      <w:r w:rsidR="00E36BBC" w:rsidRPr="0065359B">
        <w:rPr>
          <w:rFonts w:ascii="Arial" w:hAnsi="Arial" w:cs="Arial"/>
          <w:sz w:val="20"/>
          <w:szCs w:val="20"/>
          <w:lang w:eastAsia="en-GB"/>
        </w:rPr>
        <w:t xml:space="preserve">at the </w:t>
      </w:r>
      <w:r w:rsidRPr="0065359B">
        <w:rPr>
          <w:rFonts w:ascii="Arial" w:hAnsi="Arial" w:cs="Arial"/>
          <w:sz w:val="20"/>
          <w:szCs w:val="20"/>
          <w:lang w:eastAsia="en-GB"/>
        </w:rPr>
        <w:t xml:space="preserve">sole </w:t>
      </w:r>
      <w:r w:rsidR="00E36BBC" w:rsidRPr="0065359B">
        <w:rPr>
          <w:rFonts w:ascii="Arial" w:hAnsi="Arial" w:cs="Arial"/>
          <w:sz w:val="20"/>
          <w:szCs w:val="20"/>
          <w:lang w:eastAsia="en-GB"/>
        </w:rPr>
        <w:t>expense of the Client</w:t>
      </w:r>
      <w:r w:rsidR="007D0388" w:rsidRPr="0065359B">
        <w:rPr>
          <w:rFonts w:ascii="Arial" w:hAnsi="Arial" w:cs="Arial"/>
          <w:sz w:val="20"/>
          <w:szCs w:val="20"/>
          <w:lang w:eastAsia="en-GB"/>
        </w:rPr>
        <w:t>)</w:t>
      </w:r>
      <w:r w:rsidR="00E36BBC" w:rsidRPr="0065359B">
        <w:rPr>
          <w:rFonts w:ascii="Arial" w:hAnsi="Arial" w:cs="Arial"/>
          <w:sz w:val="20"/>
          <w:szCs w:val="20"/>
          <w:lang w:eastAsia="en-GB"/>
        </w:rPr>
        <w:t xml:space="preserve"> at any time either during </w:t>
      </w:r>
      <w:r w:rsidR="007D0388" w:rsidRPr="0065359B">
        <w:rPr>
          <w:rFonts w:ascii="Arial" w:hAnsi="Arial" w:cs="Arial"/>
          <w:sz w:val="20"/>
          <w:szCs w:val="20"/>
          <w:lang w:eastAsia="en-GB"/>
        </w:rPr>
        <w:t xml:space="preserve">provision of the Consultancy Services </w:t>
      </w:r>
      <w:r w:rsidR="00E36BBC" w:rsidRPr="0065359B">
        <w:rPr>
          <w:rFonts w:ascii="Arial" w:hAnsi="Arial" w:cs="Arial"/>
          <w:sz w:val="20"/>
          <w:szCs w:val="20"/>
          <w:lang w:eastAsia="en-GB"/>
        </w:rPr>
        <w:t>or after</w:t>
      </w:r>
      <w:r w:rsidR="007D0388" w:rsidRPr="0065359B">
        <w:rPr>
          <w:rFonts w:ascii="Arial" w:hAnsi="Arial" w:cs="Arial"/>
          <w:sz w:val="20"/>
          <w:szCs w:val="20"/>
          <w:lang w:eastAsia="en-GB"/>
        </w:rPr>
        <w:t xml:space="preserve"> Completion</w:t>
      </w:r>
      <w:r w:rsidR="00E36BBC" w:rsidRPr="0065359B">
        <w:rPr>
          <w:rFonts w:ascii="Arial" w:hAnsi="Arial" w:cs="Arial"/>
          <w:sz w:val="20"/>
          <w:szCs w:val="20"/>
          <w:lang w:eastAsia="en-GB"/>
        </w:rPr>
        <w:t xml:space="preserve"> to execute all documents, make all applications, give all assistance and do all acts and things as may, in the </w:t>
      </w:r>
      <w:r w:rsidR="007D0388" w:rsidRPr="0065359B">
        <w:rPr>
          <w:rFonts w:ascii="Arial" w:hAnsi="Arial" w:cs="Arial"/>
          <w:sz w:val="20"/>
          <w:szCs w:val="20"/>
          <w:lang w:eastAsia="en-GB"/>
        </w:rPr>
        <w:t xml:space="preserve">reasonable </w:t>
      </w:r>
      <w:r w:rsidR="00E36BBC" w:rsidRPr="0065359B">
        <w:rPr>
          <w:rFonts w:ascii="Arial" w:hAnsi="Arial" w:cs="Arial"/>
          <w:sz w:val="20"/>
          <w:szCs w:val="20"/>
          <w:lang w:eastAsia="en-GB"/>
        </w:rPr>
        <w:t>opinion of the Client be necessary to vest the Intellectual Property Rights in, and to register them in, the name of the Client and to defend the Client against claims that works embodying Intellectual Property Rights or Inventions infringe third party rights, and otherwise to protect and maintain the Intellectual Property Rights in the Works and the Inventions.</w:t>
      </w:r>
    </w:p>
    <w:p w14:paraId="5DF05495" w14:textId="77777777" w:rsidR="0065359B" w:rsidRDefault="00B1500B" w:rsidP="0041198D">
      <w:pPr>
        <w:autoSpaceDE w:val="0"/>
        <w:autoSpaceDN w:val="0"/>
        <w:adjustRightInd w:val="0"/>
        <w:ind w:left="720" w:hanging="720"/>
        <w:jc w:val="both"/>
        <w:rPr>
          <w:rFonts w:ascii="Arial" w:hAnsi="Arial" w:cs="Arial"/>
          <w:sz w:val="20"/>
          <w:szCs w:val="20"/>
          <w:lang w:eastAsia="en-GB"/>
        </w:rPr>
      </w:pPr>
      <w:bookmarkStart w:id="14" w:name="a680807"/>
      <w:bookmarkEnd w:id="14"/>
      <w:r w:rsidRPr="0065359B">
        <w:rPr>
          <w:rFonts w:ascii="Arial" w:hAnsi="Arial" w:cs="Arial"/>
          <w:sz w:val="20"/>
          <w:szCs w:val="20"/>
          <w:lang w:eastAsia="en-GB"/>
        </w:rPr>
        <w:t>12</w:t>
      </w:r>
      <w:r w:rsidR="00E36BBC" w:rsidRPr="0065359B">
        <w:rPr>
          <w:rFonts w:ascii="Arial" w:hAnsi="Arial" w:cs="Arial"/>
          <w:sz w:val="20"/>
          <w:szCs w:val="20"/>
          <w:lang w:eastAsia="en-GB"/>
        </w:rPr>
        <w:t>.6</w:t>
      </w:r>
      <w:r w:rsidR="00E36BBC" w:rsidRPr="0065359B">
        <w:rPr>
          <w:rFonts w:ascii="Arial" w:hAnsi="Arial" w:cs="Arial"/>
          <w:sz w:val="20"/>
          <w:szCs w:val="20"/>
          <w:lang w:eastAsia="en-GB"/>
        </w:rPr>
        <w:tab/>
        <w:t xml:space="preserve">The Consultancy irrevocably appoints the Client to be </w:t>
      </w:r>
      <w:r w:rsidR="007D0388" w:rsidRPr="0065359B">
        <w:rPr>
          <w:rFonts w:ascii="Arial" w:hAnsi="Arial" w:cs="Arial"/>
          <w:sz w:val="20"/>
          <w:szCs w:val="20"/>
          <w:lang w:eastAsia="en-GB"/>
        </w:rPr>
        <w:t>its</w:t>
      </w:r>
      <w:r w:rsidR="00E36BBC" w:rsidRPr="0065359B">
        <w:rPr>
          <w:rFonts w:ascii="Arial" w:hAnsi="Arial" w:cs="Arial"/>
          <w:sz w:val="20"/>
          <w:szCs w:val="20"/>
          <w:lang w:eastAsia="en-GB"/>
        </w:rPr>
        <w:t xml:space="preserve"> attorney in </w:t>
      </w:r>
      <w:r w:rsidR="007D0388" w:rsidRPr="0065359B">
        <w:rPr>
          <w:rFonts w:ascii="Arial" w:hAnsi="Arial" w:cs="Arial"/>
          <w:sz w:val="20"/>
          <w:szCs w:val="20"/>
          <w:lang w:eastAsia="en-GB"/>
        </w:rPr>
        <w:t>its</w:t>
      </w:r>
      <w:r w:rsidR="00E36BBC" w:rsidRPr="0065359B">
        <w:rPr>
          <w:rFonts w:ascii="Arial" w:hAnsi="Arial" w:cs="Arial"/>
          <w:sz w:val="20"/>
          <w:szCs w:val="20"/>
          <w:lang w:eastAsia="en-GB"/>
        </w:rPr>
        <w:t xml:space="preserve"> name and on </w:t>
      </w:r>
      <w:r w:rsidR="007D0388" w:rsidRPr="0065359B">
        <w:rPr>
          <w:rFonts w:ascii="Arial" w:hAnsi="Arial" w:cs="Arial"/>
          <w:sz w:val="20"/>
          <w:szCs w:val="20"/>
          <w:lang w:eastAsia="en-GB"/>
        </w:rPr>
        <w:t>its</w:t>
      </w:r>
      <w:r w:rsidR="00E36BBC" w:rsidRPr="0065359B">
        <w:rPr>
          <w:rFonts w:ascii="Arial" w:hAnsi="Arial" w:cs="Arial"/>
          <w:sz w:val="20"/>
          <w:szCs w:val="20"/>
          <w:lang w:eastAsia="en-GB"/>
        </w:rPr>
        <w:t xml:space="preserve"> behalf to execute documents, use the Consultancy's name and do all things which are necessary for the Client to obtain for itself or its nominee the full benefit of this clause. </w:t>
      </w:r>
    </w:p>
    <w:p w14:paraId="0BCA83DB" w14:textId="77777777" w:rsidR="0065359B" w:rsidRDefault="0065359B" w:rsidP="0041198D">
      <w:pPr>
        <w:autoSpaceDE w:val="0"/>
        <w:autoSpaceDN w:val="0"/>
        <w:adjustRightInd w:val="0"/>
        <w:ind w:left="720" w:hanging="720"/>
        <w:jc w:val="both"/>
        <w:rPr>
          <w:rFonts w:ascii="Arial" w:hAnsi="Arial" w:cs="Arial"/>
          <w:b/>
          <w:bCs/>
          <w:sz w:val="20"/>
          <w:szCs w:val="20"/>
        </w:rPr>
      </w:pPr>
    </w:p>
    <w:p w14:paraId="3E03AAF6" w14:textId="7331186F" w:rsidR="00F212E0" w:rsidRPr="0065359B" w:rsidRDefault="00B1500B" w:rsidP="0065359B">
      <w:pPr>
        <w:autoSpaceDE w:val="0"/>
        <w:autoSpaceDN w:val="0"/>
        <w:adjustRightInd w:val="0"/>
        <w:ind w:left="720" w:hanging="720"/>
        <w:jc w:val="both"/>
        <w:rPr>
          <w:rFonts w:ascii="Arial" w:hAnsi="Arial" w:cs="Arial"/>
          <w:b/>
          <w:bCs/>
          <w:sz w:val="20"/>
          <w:szCs w:val="20"/>
        </w:rPr>
      </w:pPr>
      <w:r w:rsidRPr="0065359B">
        <w:rPr>
          <w:rFonts w:ascii="Arial" w:hAnsi="Arial" w:cs="Arial"/>
          <w:b/>
          <w:bCs/>
          <w:sz w:val="20"/>
          <w:szCs w:val="20"/>
        </w:rPr>
        <w:t>13</w:t>
      </w:r>
      <w:r w:rsidR="00F212E0" w:rsidRPr="0065359B">
        <w:rPr>
          <w:rFonts w:ascii="Arial" w:hAnsi="Arial" w:cs="Arial"/>
          <w:b/>
          <w:bCs/>
          <w:sz w:val="20"/>
          <w:szCs w:val="20"/>
        </w:rPr>
        <w:t xml:space="preserve"> </w:t>
      </w:r>
      <w:r w:rsidR="00F212E0" w:rsidRPr="0065359B">
        <w:rPr>
          <w:rFonts w:ascii="Arial" w:hAnsi="Arial" w:cs="Arial"/>
          <w:b/>
          <w:bCs/>
          <w:sz w:val="20"/>
          <w:szCs w:val="20"/>
        </w:rPr>
        <w:tab/>
      </w:r>
      <w:proofErr w:type="gramStart"/>
      <w:r w:rsidR="00F212E0" w:rsidRPr="0065359B">
        <w:rPr>
          <w:rFonts w:ascii="Arial" w:hAnsi="Arial" w:cs="Arial"/>
          <w:b/>
          <w:bCs/>
          <w:sz w:val="20"/>
          <w:szCs w:val="20"/>
        </w:rPr>
        <w:t>CONFIDENTIALITY</w:t>
      </w:r>
      <w:proofErr w:type="gramEnd"/>
    </w:p>
    <w:p w14:paraId="3E03AAF7" w14:textId="77777777" w:rsidR="00F212E0" w:rsidRPr="0065359B" w:rsidRDefault="00F212E0" w:rsidP="00E36BBC">
      <w:pPr>
        <w:autoSpaceDE w:val="0"/>
        <w:autoSpaceDN w:val="0"/>
        <w:adjustRightInd w:val="0"/>
        <w:jc w:val="both"/>
        <w:rPr>
          <w:rFonts w:ascii="Arial" w:hAnsi="Arial" w:cs="Arial"/>
          <w:sz w:val="20"/>
          <w:szCs w:val="20"/>
        </w:rPr>
      </w:pPr>
    </w:p>
    <w:p w14:paraId="3E03AAF8" w14:textId="2610E5FF" w:rsidR="00F212E0" w:rsidRPr="0065359B" w:rsidRDefault="00B1500B"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13</w:t>
      </w:r>
      <w:r w:rsidR="00F212E0" w:rsidRPr="0065359B">
        <w:rPr>
          <w:rFonts w:ascii="Arial" w:hAnsi="Arial" w:cs="Arial"/>
          <w:sz w:val="20"/>
          <w:szCs w:val="20"/>
        </w:rPr>
        <w:t xml:space="preserve">.1 </w:t>
      </w:r>
      <w:r w:rsidR="00F212E0" w:rsidRPr="0065359B">
        <w:rPr>
          <w:rFonts w:ascii="Arial" w:hAnsi="Arial" w:cs="Arial"/>
          <w:sz w:val="20"/>
          <w:szCs w:val="20"/>
        </w:rPr>
        <w:tab/>
        <w:t xml:space="preserve">In order to protect the confidentiality and trade secrets of </w:t>
      </w:r>
      <w:r w:rsidR="007D0388" w:rsidRPr="0065359B">
        <w:rPr>
          <w:rFonts w:ascii="Arial" w:hAnsi="Arial" w:cs="Arial"/>
          <w:sz w:val="20"/>
          <w:szCs w:val="20"/>
        </w:rPr>
        <w:t>the</w:t>
      </w:r>
      <w:r w:rsidR="00F212E0" w:rsidRPr="0065359B">
        <w:rPr>
          <w:rFonts w:ascii="Arial" w:hAnsi="Arial" w:cs="Arial"/>
          <w:sz w:val="20"/>
          <w:szCs w:val="20"/>
        </w:rPr>
        <w:t xml:space="preserve"> Client and without prejudice to every other duty to keep secret all information given to it or gained in confidence the Consultancy agrees on its own part and on behalf of its </w:t>
      </w:r>
      <w:r w:rsidR="005B4439" w:rsidRPr="0065359B">
        <w:rPr>
          <w:rFonts w:ascii="Arial" w:hAnsi="Arial" w:cs="Arial"/>
          <w:sz w:val="20"/>
          <w:szCs w:val="20"/>
        </w:rPr>
        <w:t>Workers</w:t>
      </w:r>
      <w:r w:rsidR="00F212E0" w:rsidRPr="0065359B">
        <w:rPr>
          <w:rFonts w:ascii="Arial" w:hAnsi="Arial" w:cs="Arial"/>
          <w:sz w:val="20"/>
          <w:szCs w:val="20"/>
        </w:rPr>
        <w:t xml:space="preserve"> as </w:t>
      </w:r>
      <w:proofErr w:type="gramStart"/>
      <w:r w:rsidR="00F212E0" w:rsidRPr="0065359B">
        <w:rPr>
          <w:rFonts w:ascii="Arial" w:hAnsi="Arial" w:cs="Arial"/>
          <w:sz w:val="20"/>
          <w:szCs w:val="20"/>
        </w:rPr>
        <w:t>follows:-</w:t>
      </w:r>
      <w:proofErr w:type="gramEnd"/>
    </w:p>
    <w:p w14:paraId="3E03AAF9" w14:textId="77777777" w:rsidR="00F212E0" w:rsidRPr="0065359B" w:rsidRDefault="00F212E0" w:rsidP="00E36BBC">
      <w:pPr>
        <w:autoSpaceDE w:val="0"/>
        <w:autoSpaceDN w:val="0"/>
        <w:adjustRightInd w:val="0"/>
        <w:jc w:val="both"/>
        <w:rPr>
          <w:rFonts w:ascii="Arial" w:hAnsi="Arial" w:cs="Arial"/>
          <w:sz w:val="20"/>
          <w:szCs w:val="20"/>
        </w:rPr>
      </w:pPr>
    </w:p>
    <w:p w14:paraId="3E03AAFA" w14:textId="73995A56" w:rsidR="00F212E0" w:rsidRPr="0065359B" w:rsidRDefault="00B1500B"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13</w:t>
      </w:r>
      <w:r w:rsidR="00F212E0" w:rsidRPr="0065359B">
        <w:rPr>
          <w:rFonts w:ascii="Arial" w:hAnsi="Arial" w:cs="Arial"/>
          <w:sz w:val="20"/>
          <w:szCs w:val="20"/>
        </w:rPr>
        <w:t>.1.1</w:t>
      </w:r>
      <w:r w:rsidR="0065359B">
        <w:rPr>
          <w:rFonts w:ascii="Arial" w:hAnsi="Arial" w:cs="Arial"/>
          <w:sz w:val="20"/>
          <w:szCs w:val="20"/>
        </w:rPr>
        <w:tab/>
      </w:r>
      <w:r w:rsidR="007D0388" w:rsidRPr="0065359B">
        <w:rPr>
          <w:rFonts w:ascii="Arial" w:hAnsi="Arial" w:cs="Arial"/>
          <w:sz w:val="20"/>
          <w:szCs w:val="20"/>
        </w:rPr>
        <w:t>n</w:t>
      </w:r>
      <w:r w:rsidR="00F212E0" w:rsidRPr="0065359B">
        <w:rPr>
          <w:rFonts w:ascii="Arial" w:hAnsi="Arial" w:cs="Arial"/>
          <w:sz w:val="20"/>
          <w:szCs w:val="20"/>
        </w:rPr>
        <w:t>ot at any time whether during or after the performance of the Consultancy Services (unless as a necessary part of the performance of its duties) to disclose to any person or to make use of any of the trade secrets or confidential information of the Client</w:t>
      </w:r>
      <w:r w:rsidRPr="0065359B">
        <w:rPr>
          <w:rFonts w:ascii="Arial" w:hAnsi="Arial" w:cs="Arial"/>
          <w:sz w:val="20"/>
          <w:szCs w:val="20"/>
        </w:rPr>
        <w:t xml:space="preserve"> </w:t>
      </w:r>
      <w:proofErr w:type="gramStart"/>
      <w:r w:rsidRPr="0065359B">
        <w:rPr>
          <w:rFonts w:ascii="Arial" w:hAnsi="Arial" w:cs="Arial"/>
          <w:sz w:val="20"/>
          <w:szCs w:val="20"/>
        </w:rPr>
        <w:t>with the exception of</w:t>
      </w:r>
      <w:proofErr w:type="gramEnd"/>
      <w:r w:rsidRPr="0065359B">
        <w:rPr>
          <w:rFonts w:ascii="Arial" w:hAnsi="Arial" w:cs="Arial"/>
          <w:sz w:val="20"/>
          <w:szCs w:val="20"/>
        </w:rPr>
        <w:t xml:space="preserve"> information already in the public domain and any use or disclosure required by law</w:t>
      </w:r>
      <w:r w:rsidR="007D0388" w:rsidRPr="0065359B">
        <w:rPr>
          <w:rFonts w:ascii="Arial" w:hAnsi="Arial" w:cs="Arial"/>
          <w:sz w:val="20"/>
          <w:szCs w:val="20"/>
        </w:rPr>
        <w:t>;</w:t>
      </w:r>
    </w:p>
    <w:p w14:paraId="3E03AAFB" w14:textId="77777777" w:rsidR="00F212E0" w:rsidRPr="0065359B" w:rsidRDefault="00F212E0" w:rsidP="00E36BBC">
      <w:pPr>
        <w:autoSpaceDE w:val="0"/>
        <w:autoSpaceDN w:val="0"/>
        <w:adjustRightInd w:val="0"/>
        <w:ind w:firstLine="720"/>
        <w:jc w:val="both"/>
        <w:rPr>
          <w:rFonts w:ascii="Arial" w:hAnsi="Arial" w:cs="Arial"/>
          <w:sz w:val="20"/>
          <w:szCs w:val="20"/>
        </w:rPr>
      </w:pPr>
    </w:p>
    <w:p w14:paraId="3E03AAFC" w14:textId="69B84343" w:rsidR="00F212E0" w:rsidRPr="0065359B" w:rsidRDefault="00B1500B"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13</w:t>
      </w:r>
      <w:r w:rsidR="00F212E0" w:rsidRPr="0065359B">
        <w:rPr>
          <w:rFonts w:ascii="Arial" w:hAnsi="Arial" w:cs="Arial"/>
          <w:sz w:val="20"/>
          <w:szCs w:val="20"/>
        </w:rPr>
        <w:t>.1.2</w:t>
      </w:r>
      <w:r w:rsidR="0065359B">
        <w:rPr>
          <w:rFonts w:ascii="Arial" w:hAnsi="Arial" w:cs="Arial"/>
          <w:sz w:val="20"/>
          <w:szCs w:val="20"/>
        </w:rPr>
        <w:tab/>
      </w:r>
      <w:r w:rsidR="007D0388" w:rsidRPr="0065359B">
        <w:rPr>
          <w:rFonts w:ascii="Arial" w:hAnsi="Arial" w:cs="Arial"/>
          <w:sz w:val="20"/>
          <w:szCs w:val="20"/>
        </w:rPr>
        <w:t>t</w:t>
      </w:r>
      <w:r w:rsidR="00F212E0" w:rsidRPr="0065359B">
        <w:rPr>
          <w:rFonts w:ascii="Arial" w:hAnsi="Arial" w:cs="Arial"/>
          <w:sz w:val="20"/>
          <w:szCs w:val="20"/>
        </w:rPr>
        <w:t>o deliver up to the Client (as directed)</w:t>
      </w:r>
      <w:r w:rsidR="007D0388" w:rsidRPr="0065359B">
        <w:rPr>
          <w:rFonts w:ascii="Arial" w:hAnsi="Arial" w:cs="Arial"/>
          <w:sz w:val="20"/>
          <w:szCs w:val="20"/>
        </w:rPr>
        <w:t xml:space="preserve"> on Completion</w:t>
      </w:r>
      <w:r w:rsidR="005B4439" w:rsidRPr="0065359B">
        <w:rPr>
          <w:rFonts w:ascii="Arial" w:hAnsi="Arial" w:cs="Arial"/>
          <w:sz w:val="20"/>
          <w:szCs w:val="20"/>
        </w:rPr>
        <w:t xml:space="preserve"> </w:t>
      </w:r>
      <w:r w:rsidR="00F212E0" w:rsidRPr="0065359B">
        <w:rPr>
          <w:rFonts w:ascii="Arial" w:hAnsi="Arial" w:cs="Arial"/>
          <w:sz w:val="20"/>
          <w:szCs w:val="20"/>
        </w:rPr>
        <w:t xml:space="preserve">all documents and other materials belonging to the Client (and all copies) which are in its possession including documents and other materials created by it or the </w:t>
      </w:r>
      <w:r w:rsidR="005B4439" w:rsidRPr="0065359B">
        <w:rPr>
          <w:rFonts w:ascii="Arial" w:hAnsi="Arial" w:cs="Arial"/>
          <w:sz w:val="20"/>
          <w:szCs w:val="20"/>
        </w:rPr>
        <w:t xml:space="preserve">Worker(s) </w:t>
      </w:r>
      <w:proofErr w:type="gramStart"/>
      <w:r w:rsidR="00F212E0" w:rsidRPr="0065359B">
        <w:rPr>
          <w:rFonts w:ascii="Arial" w:hAnsi="Arial" w:cs="Arial"/>
          <w:sz w:val="20"/>
          <w:szCs w:val="20"/>
        </w:rPr>
        <w:t>during the course of</w:t>
      </w:r>
      <w:proofErr w:type="gramEnd"/>
      <w:r w:rsidR="00F212E0" w:rsidRPr="0065359B">
        <w:rPr>
          <w:rFonts w:ascii="Arial" w:hAnsi="Arial" w:cs="Arial"/>
          <w:sz w:val="20"/>
          <w:szCs w:val="20"/>
        </w:rPr>
        <w:t xml:space="preserve"> </w:t>
      </w:r>
      <w:r w:rsidRPr="0065359B">
        <w:rPr>
          <w:rFonts w:ascii="Arial" w:hAnsi="Arial" w:cs="Arial"/>
          <w:sz w:val="20"/>
          <w:szCs w:val="20"/>
        </w:rPr>
        <w:t>the Consultancy Services</w:t>
      </w:r>
      <w:r w:rsidR="007D0388" w:rsidRPr="0065359B">
        <w:rPr>
          <w:rFonts w:ascii="Arial" w:hAnsi="Arial" w:cs="Arial"/>
          <w:sz w:val="20"/>
          <w:szCs w:val="20"/>
        </w:rPr>
        <w:t>; and</w:t>
      </w:r>
    </w:p>
    <w:p w14:paraId="3E03AAFD" w14:textId="77777777" w:rsidR="00F212E0" w:rsidRPr="0065359B" w:rsidRDefault="00F212E0" w:rsidP="00E36BBC">
      <w:pPr>
        <w:autoSpaceDE w:val="0"/>
        <w:autoSpaceDN w:val="0"/>
        <w:adjustRightInd w:val="0"/>
        <w:jc w:val="both"/>
        <w:rPr>
          <w:rFonts w:ascii="Arial" w:hAnsi="Arial" w:cs="Arial"/>
          <w:sz w:val="20"/>
          <w:szCs w:val="20"/>
        </w:rPr>
      </w:pPr>
    </w:p>
    <w:p w14:paraId="3E03AAFE" w14:textId="64FD903A" w:rsidR="00F212E0" w:rsidRPr="0065359B" w:rsidRDefault="00B1500B" w:rsidP="00E36BBC">
      <w:pPr>
        <w:autoSpaceDE w:val="0"/>
        <w:autoSpaceDN w:val="0"/>
        <w:adjustRightInd w:val="0"/>
        <w:ind w:left="1440" w:hanging="720"/>
        <w:jc w:val="both"/>
        <w:rPr>
          <w:rFonts w:ascii="Arial" w:hAnsi="Arial" w:cs="Arial"/>
          <w:sz w:val="20"/>
          <w:szCs w:val="20"/>
        </w:rPr>
      </w:pPr>
      <w:r w:rsidRPr="0065359B">
        <w:rPr>
          <w:rFonts w:ascii="Arial" w:hAnsi="Arial" w:cs="Arial"/>
          <w:sz w:val="20"/>
          <w:szCs w:val="20"/>
        </w:rPr>
        <w:t>13</w:t>
      </w:r>
      <w:r w:rsidR="00F212E0" w:rsidRPr="0065359B">
        <w:rPr>
          <w:rFonts w:ascii="Arial" w:hAnsi="Arial" w:cs="Arial"/>
          <w:sz w:val="20"/>
          <w:szCs w:val="20"/>
        </w:rPr>
        <w:t>.1.3</w:t>
      </w:r>
      <w:r w:rsidR="0065359B">
        <w:rPr>
          <w:rFonts w:ascii="Arial" w:hAnsi="Arial" w:cs="Arial"/>
          <w:sz w:val="20"/>
          <w:szCs w:val="20"/>
        </w:rPr>
        <w:tab/>
      </w:r>
      <w:r w:rsidR="007D0388" w:rsidRPr="0065359B">
        <w:rPr>
          <w:rFonts w:ascii="Arial" w:hAnsi="Arial" w:cs="Arial"/>
          <w:sz w:val="20"/>
          <w:szCs w:val="20"/>
        </w:rPr>
        <w:t>to, n</w:t>
      </w:r>
      <w:r w:rsidR="00F212E0" w:rsidRPr="0065359B">
        <w:rPr>
          <w:rFonts w:ascii="Arial" w:hAnsi="Arial" w:cs="Arial"/>
          <w:sz w:val="20"/>
          <w:szCs w:val="20"/>
        </w:rPr>
        <w:t>ot at any time</w:t>
      </w:r>
      <w:r w:rsidR="007D0388" w:rsidRPr="0065359B">
        <w:rPr>
          <w:rFonts w:ascii="Arial" w:hAnsi="Arial" w:cs="Arial"/>
          <w:sz w:val="20"/>
          <w:szCs w:val="20"/>
        </w:rPr>
        <w:t>,</w:t>
      </w:r>
      <w:r w:rsidR="00F212E0" w:rsidRPr="0065359B">
        <w:rPr>
          <w:rFonts w:ascii="Arial" w:hAnsi="Arial" w:cs="Arial"/>
          <w:sz w:val="20"/>
          <w:szCs w:val="20"/>
        </w:rPr>
        <w:t xml:space="preserve"> make any copy, abstract, summary or précis of the whole or any part of any document or other material belonging to the Client except when required to do so </w:t>
      </w:r>
      <w:proofErr w:type="gramStart"/>
      <w:r w:rsidR="00F212E0" w:rsidRPr="0065359B">
        <w:rPr>
          <w:rFonts w:ascii="Arial" w:hAnsi="Arial" w:cs="Arial"/>
          <w:sz w:val="20"/>
          <w:szCs w:val="20"/>
        </w:rPr>
        <w:t>in the course of</w:t>
      </w:r>
      <w:proofErr w:type="gramEnd"/>
      <w:r w:rsidR="00F212E0" w:rsidRPr="0065359B">
        <w:rPr>
          <w:rFonts w:ascii="Arial" w:hAnsi="Arial" w:cs="Arial"/>
          <w:sz w:val="20"/>
          <w:szCs w:val="20"/>
        </w:rPr>
        <w:t xml:space="preserve"> its duties under th</w:t>
      </w:r>
      <w:r w:rsidRPr="0065359B">
        <w:rPr>
          <w:rFonts w:ascii="Arial" w:hAnsi="Arial" w:cs="Arial"/>
          <w:sz w:val="20"/>
          <w:szCs w:val="20"/>
        </w:rPr>
        <w:t>is Agreement</w:t>
      </w:r>
      <w:r w:rsidR="005B4439" w:rsidRPr="0065359B">
        <w:rPr>
          <w:rFonts w:ascii="Arial" w:hAnsi="Arial" w:cs="Arial"/>
          <w:sz w:val="20"/>
          <w:szCs w:val="20"/>
        </w:rPr>
        <w:t xml:space="preserve"> </w:t>
      </w:r>
      <w:r w:rsidR="00F212E0" w:rsidRPr="0065359B">
        <w:rPr>
          <w:rFonts w:ascii="Arial" w:hAnsi="Arial" w:cs="Arial"/>
          <w:sz w:val="20"/>
          <w:szCs w:val="20"/>
        </w:rPr>
        <w:t>in which event any such item shall belong to the Client.</w:t>
      </w:r>
    </w:p>
    <w:p w14:paraId="4871055B" w14:textId="77777777" w:rsidR="0041198D" w:rsidRPr="0065359B" w:rsidRDefault="0041198D" w:rsidP="00E36BBC">
      <w:pPr>
        <w:autoSpaceDE w:val="0"/>
        <w:autoSpaceDN w:val="0"/>
        <w:adjustRightInd w:val="0"/>
        <w:ind w:left="1440" w:hanging="720"/>
        <w:jc w:val="both"/>
        <w:rPr>
          <w:rFonts w:ascii="Arial" w:hAnsi="Arial" w:cs="Arial"/>
          <w:sz w:val="20"/>
          <w:szCs w:val="20"/>
        </w:rPr>
      </w:pPr>
    </w:p>
    <w:p w14:paraId="3E03AB00" w14:textId="691A8162" w:rsidR="00F212E0" w:rsidRPr="0065359B" w:rsidRDefault="00B1500B" w:rsidP="0084207D">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13</w:t>
      </w:r>
      <w:r w:rsidR="00F212E0" w:rsidRPr="0065359B">
        <w:rPr>
          <w:rFonts w:ascii="Arial" w:hAnsi="Arial" w:cs="Arial"/>
          <w:sz w:val="20"/>
          <w:szCs w:val="20"/>
        </w:rPr>
        <w:t xml:space="preserve">.2 </w:t>
      </w:r>
      <w:r w:rsidR="00F212E0" w:rsidRPr="0065359B">
        <w:rPr>
          <w:rFonts w:ascii="Arial" w:hAnsi="Arial" w:cs="Arial"/>
          <w:sz w:val="20"/>
          <w:szCs w:val="20"/>
        </w:rPr>
        <w:tab/>
        <w:t xml:space="preserve">The Consultancy shall </w:t>
      </w:r>
      <w:r w:rsidRPr="0065359B">
        <w:rPr>
          <w:rFonts w:ascii="Arial" w:hAnsi="Arial" w:cs="Arial"/>
          <w:sz w:val="20"/>
          <w:szCs w:val="20"/>
        </w:rPr>
        <w:t xml:space="preserve">use reasonable </w:t>
      </w:r>
      <w:proofErr w:type="spellStart"/>
      <w:r w:rsidRPr="0065359B">
        <w:rPr>
          <w:rFonts w:ascii="Arial" w:hAnsi="Arial" w:cs="Arial"/>
          <w:sz w:val="20"/>
          <w:szCs w:val="20"/>
        </w:rPr>
        <w:t>endeavours</w:t>
      </w:r>
      <w:proofErr w:type="spellEnd"/>
      <w:r w:rsidRPr="0065359B">
        <w:rPr>
          <w:rFonts w:ascii="Arial" w:hAnsi="Arial" w:cs="Arial"/>
          <w:sz w:val="20"/>
          <w:szCs w:val="20"/>
        </w:rPr>
        <w:t xml:space="preserve"> to </w:t>
      </w:r>
      <w:r w:rsidR="00F212E0" w:rsidRPr="0065359B">
        <w:rPr>
          <w:rFonts w:ascii="Arial" w:hAnsi="Arial" w:cs="Arial"/>
          <w:sz w:val="20"/>
          <w:szCs w:val="20"/>
        </w:rPr>
        <w:t xml:space="preserve">procure that the provisions of this clause </w:t>
      </w:r>
      <w:r w:rsidRPr="0065359B">
        <w:rPr>
          <w:rFonts w:ascii="Arial" w:hAnsi="Arial" w:cs="Arial"/>
          <w:sz w:val="20"/>
          <w:szCs w:val="20"/>
        </w:rPr>
        <w:t>13</w:t>
      </w:r>
      <w:r w:rsidR="00F212E0" w:rsidRPr="0065359B">
        <w:rPr>
          <w:rFonts w:ascii="Arial" w:hAnsi="Arial" w:cs="Arial"/>
          <w:sz w:val="20"/>
          <w:szCs w:val="20"/>
        </w:rPr>
        <w:t xml:space="preserve"> shall also apply to any subcontractor performing the Consultancy’s obligations provided for in clause 2.</w:t>
      </w:r>
    </w:p>
    <w:p w14:paraId="3E03AB01" w14:textId="77777777" w:rsidR="00F212E0" w:rsidRPr="0065359B" w:rsidRDefault="00F212E0" w:rsidP="00E36BBC">
      <w:pPr>
        <w:autoSpaceDE w:val="0"/>
        <w:autoSpaceDN w:val="0"/>
        <w:adjustRightInd w:val="0"/>
        <w:ind w:left="720" w:hanging="720"/>
        <w:jc w:val="both"/>
        <w:rPr>
          <w:rFonts w:ascii="Arial" w:hAnsi="Arial" w:cs="Arial"/>
          <w:sz w:val="20"/>
          <w:szCs w:val="20"/>
        </w:rPr>
      </w:pPr>
    </w:p>
    <w:p w14:paraId="3E03AB02" w14:textId="62161C7C" w:rsidR="00F212E0" w:rsidRPr="0065359B" w:rsidRDefault="00833183"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14</w:t>
      </w:r>
      <w:r w:rsidR="00F212E0" w:rsidRPr="0065359B">
        <w:rPr>
          <w:rFonts w:ascii="Arial" w:hAnsi="Arial" w:cs="Arial"/>
          <w:b/>
          <w:bCs/>
          <w:sz w:val="20"/>
          <w:szCs w:val="20"/>
        </w:rPr>
        <w:t xml:space="preserve"> </w:t>
      </w:r>
      <w:r w:rsidR="00F212E0" w:rsidRPr="0065359B">
        <w:rPr>
          <w:rFonts w:ascii="Arial" w:hAnsi="Arial" w:cs="Arial"/>
          <w:b/>
          <w:bCs/>
          <w:sz w:val="20"/>
          <w:szCs w:val="20"/>
        </w:rPr>
        <w:tab/>
        <w:t xml:space="preserve">COMPUTER EQUIPMENT </w:t>
      </w:r>
    </w:p>
    <w:p w14:paraId="3E03AB03" w14:textId="77777777" w:rsidR="00F212E0" w:rsidRPr="0065359B" w:rsidRDefault="00F212E0" w:rsidP="00E36BBC">
      <w:pPr>
        <w:autoSpaceDE w:val="0"/>
        <w:autoSpaceDN w:val="0"/>
        <w:adjustRightInd w:val="0"/>
        <w:jc w:val="both"/>
        <w:rPr>
          <w:rFonts w:ascii="Arial" w:hAnsi="Arial" w:cs="Arial"/>
          <w:sz w:val="20"/>
          <w:szCs w:val="20"/>
        </w:rPr>
      </w:pPr>
    </w:p>
    <w:p w14:paraId="725881B5" w14:textId="6E92FB0D" w:rsidR="0041198D" w:rsidRPr="0065359B" w:rsidRDefault="00833183" w:rsidP="0065359B">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14</w:t>
      </w:r>
      <w:r w:rsidR="00F212E0" w:rsidRPr="0065359B">
        <w:rPr>
          <w:rFonts w:ascii="Arial" w:hAnsi="Arial" w:cs="Arial"/>
          <w:sz w:val="20"/>
          <w:szCs w:val="20"/>
        </w:rPr>
        <w:t xml:space="preserve">.1 </w:t>
      </w:r>
      <w:r w:rsidR="00F212E0" w:rsidRPr="0065359B">
        <w:rPr>
          <w:rFonts w:ascii="Arial" w:hAnsi="Arial" w:cs="Arial"/>
          <w:sz w:val="20"/>
          <w:szCs w:val="20"/>
        </w:rPr>
        <w:tab/>
        <w:t xml:space="preserve">The Consultancy </w:t>
      </w:r>
      <w:r w:rsidR="00B1500B" w:rsidRPr="0065359B">
        <w:rPr>
          <w:rFonts w:ascii="Arial" w:hAnsi="Arial" w:cs="Arial"/>
          <w:sz w:val="20"/>
          <w:szCs w:val="20"/>
        </w:rPr>
        <w:t>shall</w:t>
      </w:r>
      <w:r w:rsidR="007D0388" w:rsidRPr="0065359B">
        <w:rPr>
          <w:rFonts w:ascii="Arial" w:hAnsi="Arial" w:cs="Arial"/>
          <w:sz w:val="20"/>
          <w:szCs w:val="20"/>
        </w:rPr>
        <w:t xml:space="preserve"> use reasonable </w:t>
      </w:r>
      <w:proofErr w:type="spellStart"/>
      <w:r w:rsidR="007D0388" w:rsidRPr="0065359B">
        <w:rPr>
          <w:rFonts w:ascii="Arial" w:hAnsi="Arial" w:cs="Arial"/>
          <w:sz w:val="20"/>
          <w:szCs w:val="20"/>
        </w:rPr>
        <w:t>endeavours</w:t>
      </w:r>
      <w:proofErr w:type="spellEnd"/>
      <w:r w:rsidR="007D0388" w:rsidRPr="0065359B">
        <w:rPr>
          <w:rFonts w:ascii="Arial" w:hAnsi="Arial" w:cs="Arial"/>
          <w:sz w:val="20"/>
          <w:szCs w:val="20"/>
        </w:rPr>
        <w:t xml:space="preserve"> to</w:t>
      </w:r>
      <w:r w:rsidR="00B1500B" w:rsidRPr="0065359B">
        <w:rPr>
          <w:rFonts w:ascii="Arial" w:hAnsi="Arial" w:cs="Arial"/>
          <w:sz w:val="20"/>
          <w:szCs w:val="20"/>
        </w:rPr>
        <w:t xml:space="preserve"> ensure that</w:t>
      </w:r>
      <w:r w:rsidR="00F212E0" w:rsidRPr="0065359B">
        <w:rPr>
          <w:rFonts w:ascii="Arial" w:hAnsi="Arial" w:cs="Arial"/>
          <w:sz w:val="20"/>
          <w:szCs w:val="20"/>
        </w:rPr>
        <w:t xml:space="preserve"> any computer equipment and associated software which it provides to its </w:t>
      </w:r>
      <w:r w:rsidR="005B4439" w:rsidRPr="0065359B">
        <w:rPr>
          <w:rFonts w:ascii="Arial" w:hAnsi="Arial" w:cs="Arial"/>
          <w:sz w:val="20"/>
          <w:szCs w:val="20"/>
        </w:rPr>
        <w:t>Workers</w:t>
      </w:r>
      <w:r w:rsidR="00F212E0" w:rsidRPr="0065359B">
        <w:rPr>
          <w:rFonts w:ascii="Arial" w:hAnsi="Arial" w:cs="Arial"/>
          <w:sz w:val="20"/>
          <w:szCs w:val="20"/>
        </w:rPr>
        <w:t xml:space="preserve"> </w:t>
      </w:r>
      <w:proofErr w:type="gramStart"/>
      <w:r w:rsidR="00F212E0" w:rsidRPr="0065359B">
        <w:rPr>
          <w:rFonts w:ascii="Arial" w:hAnsi="Arial" w:cs="Arial"/>
          <w:sz w:val="20"/>
          <w:szCs w:val="20"/>
        </w:rPr>
        <w:t>for the purpose of</w:t>
      </w:r>
      <w:proofErr w:type="gramEnd"/>
      <w:r w:rsidR="00F212E0" w:rsidRPr="0065359B">
        <w:rPr>
          <w:rFonts w:ascii="Arial" w:hAnsi="Arial" w:cs="Arial"/>
          <w:sz w:val="20"/>
          <w:szCs w:val="20"/>
        </w:rPr>
        <w:t xml:space="preserve"> providing the Consultancy Services contains anti-virus protection with the latest released upgrade from time to time</w:t>
      </w:r>
      <w:r w:rsidRPr="0065359B">
        <w:rPr>
          <w:rFonts w:ascii="Arial" w:hAnsi="Arial" w:cs="Arial"/>
          <w:sz w:val="20"/>
          <w:szCs w:val="20"/>
        </w:rPr>
        <w:t>.</w:t>
      </w:r>
    </w:p>
    <w:p w14:paraId="6E0F710E" w14:textId="77777777" w:rsidR="0041198D" w:rsidRPr="0065359B" w:rsidRDefault="0041198D" w:rsidP="00E36BBC">
      <w:pPr>
        <w:autoSpaceDE w:val="0"/>
        <w:autoSpaceDN w:val="0"/>
        <w:adjustRightInd w:val="0"/>
        <w:jc w:val="both"/>
        <w:rPr>
          <w:rFonts w:ascii="Arial" w:hAnsi="Arial" w:cs="Arial"/>
          <w:b/>
          <w:bCs/>
          <w:sz w:val="20"/>
          <w:szCs w:val="20"/>
        </w:rPr>
      </w:pPr>
    </w:p>
    <w:p w14:paraId="3E03AB06" w14:textId="3C4DAF22" w:rsidR="00F212E0" w:rsidRPr="0065359B" w:rsidRDefault="00833183"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15</w:t>
      </w:r>
      <w:r w:rsidR="00F212E0" w:rsidRPr="0065359B">
        <w:rPr>
          <w:rFonts w:ascii="Arial" w:hAnsi="Arial" w:cs="Arial"/>
          <w:b/>
          <w:bCs/>
          <w:sz w:val="20"/>
          <w:szCs w:val="20"/>
        </w:rPr>
        <w:t xml:space="preserve"> </w:t>
      </w:r>
      <w:r w:rsidR="00F212E0" w:rsidRPr="0065359B">
        <w:rPr>
          <w:rFonts w:ascii="Arial" w:hAnsi="Arial" w:cs="Arial"/>
          <w:b/>
          <w:bCs/>
          <w:sz w:val="20"/>
          <w:szCs w:val="20"/>
        </w:rPr>
        <w:tab/>
      </w:r>
      <w:proofErr w:type="gramStart"/>
      <w:r w:rsidR="00F212E0" w:rsidRPr="0065359B">
        <w:rPr>
          <w:rFonts w:ascii="Arial" w:hAnsi="Arial" w:cs="Arial"/>
          <w:b/>
          <w:bCs/>
          <w:sz w:val="20"/>
          <w:szCs w:val="20"/>
        </w:rPr>
        <w:t>RELATIONSHIP</w:t>
      </w:r>
      <w:proofErr w:type="gramEnd"/>
      <w:r w:rsidR="00F212E0" w:rsidRPr="0065359B">
        <w:rPr>
          <w:rFonts w:ascii="Arial" w:hAnsi="Arial" w:cs="Arial"/>
          <w:b/>
          <w:bCs/>
          <w:sz w:val="20"/>
          <w:szCs w:val="20"/>
        </w:rPr>
        <w:t xml:space="preserve"> BETWEEN THE CLIENT AND CONSULTANCY</w:t>
      </w:r>
    </w:p>
    <w:p w14:paraId="3E03AB07" w14:textId="77777777" w:rsidR="00F212E0" w:rsidRPr="0065359B" w:rsidRDefault="00F212E0" w:rsidP="00E36BBC">
      <w:pPr>
        <w:autoSpaceDE w:val="0"/>
        <w:autoSpaceDN w:val="0"/>
        <w:adjustRightInd w:val="0"/>
        <w:ind w:left="720" w:hanging="720"/>
        <w:jc w:val="both"/>
        <w:rPr>
          <w:rFonts w:ascii="Arial" w:hAnsi="Arial" w:cs="Arial"/>
          <w:sz w:val="20"/>
          <w:szCs w:val="20"/>
        </w:rPr>
      </w:pPr>
    </w:p>
    <w:p w14:paraId="765E3445" w14:textId="150918B2" w:rsidR="0041198D" w:rsidRPr="0065359B" w:rsidRDefault="00833183" w:rsidP="0041198D">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15</w:t>
      </w:r>
      <w:r w:rsidR="00F212E0" w:rsidRPr="0065359B">
        <w:rPr>
          <w:rFonts w:ascii="Arial" w:hAnsi="Arial" w:cs="Arial"/>
          <w:sz w:val="20"/>
          <w:szCs w:val="20"/>
        </w:rPr>
        <w:t xml:space="preserve">.1 </w:t>
      </w:r>
      <w:r w:rsidR="00F212E0" w:rsidRPr="0065359B">
        <w:rPr>
          <w:rFonts w:ascii="Arial" w:hAnsi="Arial" w:cs="Arial"/>
          <w:sz w:val="20"/>
          <w:szCs w:val="20"/>
        </w:rPr>
        <w:tab/>
        <w:t xml:space="preserve">The Consultancy acknowledges to the Client that there is no intention on the part of the Consultancy, </w:t>
      </w:r>
      <w:r w:rsidRPr="0065359B">
        <w:rPr>
          <w:rFonts w:ascii="Arial" w:hAnsi="Arial" w:cs="Arial"/>
          <w:sz w:val="20"/>
          <w:szCs w:val="20"/>
        </w:rPr>
        <w:t xml:space="preserve">the </w:t>
      </w:r>
      <w:r w:rsidR="00A95DB1" w:rsidRPr="0065359B">
        <w:rPr>
          <w:rFonts w:ascii="Arial" w:hAnsi="Arial" w:cs="Arial"/>
          <w:sz w:val="20"/>
          <w:szCs w:val="20"/>
        </w:rPr>
        <w:t xml:space="preserve">Worker(s) </w:t>
      </w:r>
      <w:r w:rsidR="00F212E0" w:rsidRPr="0065359B">
        <w:rPr>
          <w:rFonts w:ascii="Arial" w:hAnsi="Arial" w:cs="Arial"/>
          <w:sz w:val="20"/>
          <w:szCs w:val="20"/>
        </w:rPr>
        <w:t xml:space="preserve">or the Client to create an employment relationship between any of those parties and that the responsibility of complying with all statutory and legal requirements relating to the </w:t>
      </w:r>
      <w:r w:rsidR="005B4439" w:rsidRPr="0065359B">
        <w:rPr>
          <w:rFonts w:ascii="Arial" w:hAnsi="Arial" w:cs="Arial"/>
          <w:sz w:val="20"/>
          <w:szCs w:val="20"/>
        </w:rPr>
        <w:t xml:space="preserve">Workers(s), </w:t>
      </w:r>
      <w:r w:rsidR="00F212E0" w:rsidRPr="0065359B">
        <w:rPr>
          <w:rFonts w:ascii="Arial" w:hAnsi="Arial" w:cs="Arial"/>
          <w:sz w:val="20"/>
          <w:szCs w:val="20"/>
        </w:rPr>
        <w:t xml:space="preserve">(including but not limited to the payment of taxation, maternity payments and statutory sick pay) shall fall upon and be discharged wholly and exclusively by the Consultancy. In the event that any person should seek to establish any liability or obligation upon the Client on the grounds that </w:t>
      </w:r>
      <w:r w:rsidR="007D0388" w:rsidRPr="0065359B">
        <w:rPr>
          <w:rFonts w:ascii="Arial" w:hAnsi="Arial" w:cs="Arial"/>
          <w:sz w:val="20"/>
          <w:szCs w:val="20"/>
        </w:rPr>
        <w:t>any of its</w:t>
      </w:r>
      <w:r w:rsidR="00F212E0" w:rsidRPr="0065359B">
        <w:rPr>
          <w:rFonts w:ascii="Arial" w:hAnsi="Arial" w:cs="Arial"/>
          <w:sz w:val="20"/>
          <w:szCs w:val="20"/>
        </w:rPr>
        <w:t xml:space="preserve"> </w:t>
      </w:r>
      <w:r w:rsidR="005B4439" w:rsidRPr="0065359B">
        <w:rPr>
          <w:rFonts w:ascii="Arial" w:hAnsi="Arial" w:cs="Arial"/>
          <w:sz w:val="20"/>
          <w:szCs w:val="20"/>
        </w:rPr>
        <w:t>Workers are</w:t>
      </w:r>
      <w:r w:rsidR="00F212E0" w:rsidRPr="0065359B">
        <w:rPr>
          <w:rFonts w:ascii="Arial" w:hAnsi="Arial" w:cs="Arial"/>
          <w:sz w:val="20"/>
          <w:szCs w:val="20"/>
        </w:rPr>
        <w:t xml:space="preserve"> an employee of the Client, the Consultancy shall upon demand indemnify the Client and keep them indemnified in respect of any such liability or obligation and any related</w:t>
      </w:r>
      <w:r w:rsidRPr="0065359B">
        <w:rPr>
          <w:rFonts w:ascii="Arial" w:hAnsi="Arial" w:cs="Arial"/>
          <w:sz w:val="20"/>
          <w:szCs w:val="20"/>
        </w:rPr>
        <w:t xml:space="preserve"> proper and reasonable</w:t>
      </w:r>
      <w:r w:rsidR="00F212E0" w:rsidRPr="0065359B">
        <w:rPr>
          <w:rFonts w:ascii="Arial" w:hAnsi="Arial" w:cs="Arial"/>
          <w:sz w:val="20"/>
          <w:szCs w:val="20"/>
        </w:rPr>
        <w:t xml:space="preserve"> costs expenses or other losses which the Client shall</w:t>
      </w:r>
      <w:r w:rsidR="007D0388" w:rsidRPr="0065359B">
        <w:rPr>
          <w:rFonts w:ascii="Arial" w:hAnsi="Arial" w:cs="Arial"/>
          <w:sz w:val="20"/>
          <w:szCs w:val="20"/>
        </w:rPr>
        <w:t xml:space="preserve"> properly</w:t>
      </w:r>
      <w:r w:rsidR="00F212E0" w:rsidRPr="0065359B">
        <w:rPr>
          <w:rFonts w:ascii="Arial" w:hAnsi="Arial" w:cs="Arial"/>
          <w:sz w:val="20"/>
          <w:szCs w:val="20"/>
        </w:rPr>
        <w:t xml:space="preserve"> incur</w:t>
      </w:r>
      <w:r w:rsidRPr="0065359B">
        <w:rPr>
          <w:rFonts w:ascii="Arial" w:hAnsi="Arial" w:cs="Arial"/>
          <w:sz w:val="20"/>
          <w:szCs w:val="20"/>
        </w:rPr>
        <w:t xml:space="preserve"> as a direct result of such liability.</w:t>
      </w:r>
      <w:r w:rsidR="00437261" w:rsidRPr="0065359B">
        <w:rPr>
          <w:rFonts w:ascii="Arial" w:hAnsi="Arial" w:cs="Arial"/>
          <w:sz w:val="20"/>
          <w:szCs w:val="20"/>
        </w:rPr>
        <w:t xml:space="preserve">  </w:t>
      </w:r>
    </w:p>
    <w:p w14:paraId="7B898127" w14:textId="77777777" w:rsidR="0041198D" w:rsidRPr="0065359B" w:rsidRDefault="0041198D" w:rsidP="0041198D">
      <w:pPr>
        <w:autoSpaceDE w:val="0"/>
        <w:autoSpaceDN w:val="0"/>
        <w:adjustRightInd w:val="0"/>
        <w:ind w:left="720" w:hanging="720"/>
        <w:jc w:val="both"/>
        <w:rPr>
          <w:rFonts w:ascii="Arial" w:hAnsi="Arial" w:cs="Arial"/>
          <w:sz w:val="20"/>
          <w:szCs w:val="20"/>
        </w:rPr>
      </w:pPr>
    </w:p>
    <w:p w14:paraId="76ECEC01" w14:textId="4F1D4ADF" w:rsidR="0041198D" w:rsidRPr="0065359B" w:rsidRDefault="0041198D" w:rsidP="0041198D">
      <w:pPr>
        <w:pStyle w:val="BodyText"/>
        <w:ind w:left="720" w:hanging="720"/>
        <w:rPr>
          <w:rFonts w:ascii="Arial" w:hAnsi="Arial" w:cs="Arial"/>
          <w:sz w:val="20"/>
          <w:szCs w:val="20"/>
          <w:lang w:val="en-GB"/>
        </w:rPr>
      </w:pPr>
      <w:r w:rsidRPr="0065359B">
        <w:rPr>
          <w:rFonts w:ascii="Arial" w:hAnsi="Arial" w:cs="Arial"/>
          <w:sz w:val="20"/>
          <w:szCs w:val="20"/>
        </w:rPr>
        <w:t>15.2</w:t>
      </w:r>
      <w:r w:rsidRPr="0065359B">
        <w:rPr>
          <w:rFonts w:ascii="Arial" w:hAnsi="Arial" w:cs="Arial"/>
          <w:sz w:val="20"/>
          <w:szCs w:val="20"/>
        </w:rPr>
        <w:tab/>
      </w:r>
      <w:r w:rsidRPr="0065359B">
        <w:rPr>
          <w:rFonts w:ascii="Arial" w:hAnsi="Arial" w:cs="Arial"/>
          <w:sz w:val="20"/>
          <w:szCs w:val="20"/>
          <w:lang w:val="en-GB"/>
        </w:rPr>
        <w:t xml:space="preserve">The Client is under no obligation to offer further contracts or services to the Consultancy nor is the Supplier under obligation to accept such contracts or services if offered. The Consultancy is not obliged to make its services available except for the performance of its obligations under this Agreement. Both parties agree and intend that there be no mutuality of obligations either during or following the agreement, whatsoever.  </w:t>
      </w:r>
    </w:p>
    <w:p w14:paraId="3E03AB0E" w14:textId="58858D1B" w:rsidR="00F212E0" w:rsidRPr="0065359B" w:rsidRDefault="00F212E0" w:rsidP="00E36BBC">
      <w:pPr>
        <w:autoSpaceDE w:val="0"/>
        <w:autoSpaceDN w:val="0"/>
        <w:adjustRightInd w:val="0"/>
        <w:jc w:val="both"/>
        <w:rPr>
          <w:rFonts w:ascii="Arial" w:hAnsi="Arial" w:cs="Arial"/>
          <w:sz w:val="20"/>
          <w:szCs w:val="20"/>
        </w:rPr>
      </w:pPr>
    </w:p>
    <w:p w14:paraId="3E03AB0F" w14:textId="1683305E" w:rsidR="00F212E0" w:rsidRPr="0065359B" w:rsidRDefault="00833183"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16</w:t>
      </w:r>
      <w:r w:rsidR="00F212E0" w:rsidRPr="0065359B">
        <w:rPr>
          <w:rFonts w:ascii="Arial" w:hAnsi="Arial" w:cs="Arial"/>
          <w:b/>
          <w:bCs/>
          <w:sz w:val="20"/>
          <w:szCs w:val="20"/>
        </w:rPr>
        <w:t xml:space="preserve"> </w:t>
      </w:r>
      <w:r w:rsidR="00F212E0" w:rsidRPr="0065359B">
        <w:rPr>
          <w:rFonts w:ascii="Arial" w:hAnsi="Arial" w:cs="Arial"/>
          <w:b/>
          <w:bCs/>
          <w:sz w:val="20"/>
          <w:szCs w:val="20"/>
        </w:rPr>
        <w:tab/>
        <w:t>NOTICES</w:t>
      </w:r>
    </w:p>
    <w:p w14:paraId="3E03AB10" w14:textId="77777777" w:rsidR="00F212E0" w:rsidRPr="0065359B" w:rsidRDefault="00F212E0" w:rsidP="00E36BBC">
      <w:pPr>
        <w:autoSpaceDE w:val="0"/>
        <w:autoSpaceDN w:val="0"/>
        <w:adjustRightInd w:val="0"/>
        <w:jc w:val="both"/>
        <w:rPr>
          <w:rFonts w:ascii="Arial" w:hAnsi="Arial" w:cs="Arial"/>
          <w:sz w:val="20"/>
          <w:szCs w:val="20"/>
        </w:rPr>
      </w:pPr>
    </w:p>
    <w:p w14:paraId="3E03AB11" w14:textId="0632D550" w:rsidR="00F212E0" w:rsidRPr="0065359B" w:rsidRDefault="00833183"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16</w:t>
      </w:r>
      <w:r w:rsidR="00F212E0" w:rsidRPr="0065359B">
        <w:rPr>
          <w:rFonts w:ascii="Arial" w:hAnsi="Arial" w:cs="Arial"/>
          <w:sz w:val="20"/>
          <w:szCs w:val="20"/>
        </w:rPr>
        <w:t xml:space="preserve">.1 </w:t>
      </w:r>
      <w:r w:rsidR="00F212E0" w:rsidRPr="0065359B">
        <w:rPr>
          <w:rFonts w:ascii="Arial" w:hAnsi="Arial" w:cs="Arial"/>
          <w:sz w:val="20"/>
          <w:szCs w:val="20"/>
        </w:rPr>
        <w:tab/>
        <w:t>All notices which are required to be given hereunder shall be in writing and shall be sent to the registered office from time to time of the party upon whom the notice is to be served. Any such notice may be delivered personally or by first class prepaid post and shall be deemed to have been served if by hand when delivered, if by first class post 48 hours</w:t>
      </w:r>
      <w:r w:rsidR="007D0388" w:rsidRPr="0065359B">
        <w:rPr>
          <w:rFonts w:ascii="Arial" w:hAnsi="Arial" w:cs="Arial"/>
          <w:sz w:val="20"/>
          <w:szCs w:val="20"/>
        </w:rPr>
        <w:t>.</w:t>
      </w:r>
    </w:p>
    <w:p w14:paraId="3E03AB12" w14:textId="77777777" w:rsidR="00F212E0" w:rsidRPr="0065359B" w:rsidRDefault="00F212E0" w:rsidP="00E36BBC">
      <w:pPr>
        <w:autoSpaceDE w:val="0"/>
        <w:autoSpaceDN w:val="0"/>
        <w:adjustRightInd w:val="0"/>
        <w:jc w:val="both"/>
        <w:rPr>
          <w:rFonts w:ascii="Arial" w:hAnsi="Arial" w:cs="Arial"/>
          <w:sz w:val="20"/>
          <w:szCs w:val="20"/>
        </w:rPr>
      </w:pPr>
    </w:p>
    <w:p w14:paraId="3E03AB13" w14:textId="672E0ED7" w:rsidR="00F212E0" w:rsidRPr="0065359B" w:rsidRDefault="00833183" w:rsidP="00121710">
      <w:pPr>
        <w:spacing w:after="200" w:line="276" w:lineRule="auto"/>
        <w:rPr>
          <w:rFonts w:ascii="Arial" w:hAnsi="Arial" w:cs="Arial"/>
          <w:b/>
          <w:bCs/>
          <w:sz w:val="20"/>
          <w:szCs w:val="20"/>
        </w:rPr>
      </w:pPr>
      <w:r w:rsidRPr="0065359B">
        <w:rPr>
          <w:rFonts w:ascii="Arial" w:hAnsi="Arial" w:cs="Arial"/>
          <w:b/>
          <w:bCs/>
          <w:sz w:val="20"/>
          <w:szCs w:val="20"/>
        </w:rPr>
        <w:t>17</w:t>
      </w:r>
      <w:r w:rsidR="00F212E0" w:rsidRPr="0065359B">
        <w:rPr>
          <w:rFonts w:ascii="Arial" w:hAnsi="Arial" w:cs="Arial"/>
          <w:b/>
          <w:bCs/>
          <w:sz w:val="20"/>
          <w:szCs w:val="20"/>
        </w:rPr>
        <w:t xml:space="preserve"> </w:t>
      </w:r>
      <w:r w:rsidR="00F212E0" w:rsidRPr="0065359B">
        <w:rPr>
          <w:rFonts w:ascii="Arial" w:hAnsi="Arial" w:cs="Arial"/>
          <w:b/>
          <w:bCs/>
          <w:sz w:val="20"/>
          <w:szCs w:val="20"/>
        </w:rPr>
        <w:tab/>
      </w:r>
      <w:proofErr w:type="gramStart"/>
      <w:r w:rsidR="00C403EF" w:rsidRPr="0065359B">
        <w:rPr>
          <w:rFonts w:ascii="Arial" w:hAnsi="Arial" w:cs="Arial"/>
          <w:b/>
          <w:bCs/>
          <w:sz w:val="20"/>
          <w:szCs w:val="20"/>
        </w:rPr>
        <w:t>L</w:t>
      </w:r>
      <w:r w:rsidR="00F212E0" w:rsidRPr="0065359B">
        <w:rPr>
          <w:rFonts w:ascii="Arial" w:hAnsi="Arial" w:cs="Arial"/>
          <w:b/>
          <w:bCs/>
          <w:sz w:val="20"/>
          <w:szCs w:val="20"/>
        </w:rPr>
        <w:t>IABILITY</w:t>
      </w:r>
      <w:proofErr w:type="gramEnd"/>
    </w:p>
    <w:p w14:paraId="3E03AB15" w14:textId="5B25EE37" w:rsidR="00F212E0" w:rsidRPr="0065359B" w:rsidRDefault="00833183"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17</w:t>
      </w:r>
      <w:r w:rsidR="00F212E0" w:rsidRPr="0065359B">
        <w:rPr>
          <w:rFonts w:ascii="Arial" w:hAnsi="Arial" w:cs="Arial"/>
          <w:sz w:val="20"/>
          <w:szCs w:val="20"/>
        </w:rPr>
        <w:t xml:space="preserve">.1 </w:t>
      </w:r>
      <w:r w:rsidR="00F212E0" w:rsidRPr="0065359B">
        <w:rPr>
          <w:rFonts w:ascii="Arial" w:hAnsi="Arial" w:cs="Arial"/>
          <w:sz w:val="20"/>
          <w:szCs w:val="20"/>
        </w:rPr>
        <w:tab/>
        <w:t xml:space="preserve">The Consultancy shall be liable for </w:t>
      </w:r>
      <w:r w:rsidR="00855B0F" w:rsidRPr="0065359B">
        <w:rPr>
          <w:rFonts w:ascii="Arial" w:hAnsi="Arial" w:cs="Arial"/>
          <w:sz w:val="20"/>
          <w:szCs w:val="20"/>
        </w:rPr>
        <w:t>proper and reasonable</w:t>
      </w:r>
      <w:r w:rsidR="00F212E0" w:rsidRPr="0065359B">
        <w:rPr>
          <w:rFonts w:ascii="Arial" w:hAnsi="Arial" w:cs="Arial"/>
          <w:sz w:val="20"/>
          <w:szCs w:val="20"/>
        </w:rPr>
        <w:t xml:space="preserve"> loss, damage or injury to </w:t>
      </w:r>
      <w:r w:rsidR="007D0388" w:rsidRPr="0065359B">
        <w:rPr>
          <w:rFonts w:ascii="Arial" w:hAnsi="Arial" w:cs="Arial"/>
          <w:sz w:val="20"/>
          <w:szCs w:val="20"/>
        </w:rPr>
        <w:t>the Client</w:t>
      </w:r>
      <w:r w:rsidR="005B4439" w:rsidRPr="0065359B">
        <w:rPr>
          <w:rFonts w:ascii="Arial" w:hAnsi="Arial" w:cs="Arial"/>
          <w:sz w:val="20"/>
          <w:szCs w:val="20"/>
        </w:rPr>
        <w:t xml:space="preserve"> </w:t>
      </w:r>
      <w:r w:rsidR="00855B0F" w:rsidRPr="0065359B">
        <w:rPr>
          <w:rFonts w:ascii="Arial" w:hAnsi="Arial" w:cs="Arial"/>
          <w:sz w:val="20"/>
          <w:szCs w:val="20"/>
        </w:rPr>
        <w:t xml:space="preserve">arising directly </w:t>
      </w:r>
      <w:r w:rsidR="00F212E0" w:rsidRPr="0065359B">
        <w:rPr>
          <w:rFonts w:ascii="Arial" w:hAnsi="Arial" w:cs="Arial"/>
          <w:sz w:val="20"/>
          <w:szCs w:val="20"/>
        </w:rPr>
        <w:t xml:space="preserve">from the </w:t>
      </w:r>
      <w:r w:rsidR="00855B0F" w:rsidRPr="0065359B">
        <w:rPr>
          <w:rFonts w:ascii="Arial" w:hAnsi="Arial" w:cs="Arial"/>
          <w:sz w:val="20"/>
          <w:szCs w:val="20"/>
        </w:rPr>
        <w:t xml:space="preserve">deliberate </w:t>
      </w:r>
      <w:r w:rsidR="00F212E0" w:rsidRPr="0065359B">
        <w:rPr>
          <w:rFonts w:ascii="Arial" w:hAnsi="Arial" w:cs="Arial"/>
          <w:sz w:val="20"/>
          <w:szCs w:val="20"/>
        </w:rPr>
        <w:t xml:space="preserve">acts or omissions of the Consultancy or its </w:t>
      </w:r>
      <w:r w:rsidR="005B4439" w:rsidRPr="0065359B">
        <w:rPr>
          <w:rFonts w:ascii="Arial" w:hAnsi="Arial" w:cs="Arial"/>
          <w:sz w:val="20"/>
          <w:szCs w:val="20"/>
        </w:rPr>
        <w:t xml:space="preserve">Workers </w:t>
      </w:r>
      <w:r w:rsidR="00F212E0" w:rsidRPr="0065359B">
        <w:rPr>
          <w:rFonts w:ascii="Arial" w:hAnsi="Arial" w:cs="Arial"/>
          <w:sz w:val="20"/>
          <w:szCs w:val="20"/>
        </w:rPr>
        <w:t>or from the</w:t>
      </w:r>
      <w:r w:rsidR="00855B0F" w:rsidRPr="0065359B">
        <w:rPr>
          <w:rFonts w:ascii="Arial" w:hAnsi="Arial" w:cs="Arial"/>
          <w:sz w:val="20"/>
          <w:szCs w:val="20"/>
        </w:rPr>
        <w:t xml:space="preserve"> deliberate</w:t>
      </w:r>
      <w:r w:rsidR="00F212E0" w:rsidRPr="0065359B">
        <w:rPr>
          <w:rFonts w:ascii="Arial" w:hAnsi="Arial" w:cs="Arial"/>
          <w:sz w:val="20"/>
          <w:szCs w:val="20"/>
        </w:rPr>
        <w:t xml:space="preserve"> acts or omission of any sub-contractor to whom the Consultancy sub-contracts the performance of the Consultancy Services</w:t>
      </w:r>
      <w:r w:rsidR="00855B0F" w:rsidRPr="0065359B">
        <w:rPr>
          <w:rFonts w:ascii="Arial" w:hAnsi="Arial" w:cs="Arial"/>
          <w:sz w:val="20"/>
          <w:szCs w:val="20"/>
        </w:rPr>
        <w:t xml:space="preserve"> during the performance of the Consultancy Services</w:t>
      </w:r>
      <w:r w:rsidR="00C95343" w:rsidRPr="0065359B">
        <w:rPr>
          <w:rFonts w:ascii="Arial" w:hAnsi="Arial" w:cs="Arial"/>
          <w:sz w:val="20"/>
          <w:szCs w:val="20"/>
        </w:rPr>
        <w:t xml:space="preserve"> and the Consultancy shall indemnify and keep indemnified the Client against any such proper and reasonable loss, damage or injury provided that the total aggregate liability of the Consultancy shall not exceed &lt;&lt;£1,000,000.00&gt;&gt;.</w:t>
      </w:r>
      <w:r w:rsidR="00855B0F" w:rsidRPr="0065359B">
        <w:rPr>
          <w:rFonts w:ascii="Arial" w:hAnsi="Arial" w:cs="Arial"/>
          <w:sz w:val="20"/>
          <w:szCs w:val="20"/>
        </w:rPr>
        <w:t>.</w:t>
      </w:r>
    </w:p>
    <w:p w14:paraId="3E03AB16" w14:textId="77777777" w:rsidR="00F212E0" w:rsidRPr="0065359B" w:rsidRDefault="00F212E0" w:rsidP="00E36BBC">
      <w:pPr>
        <w:autoSpaceDE w:val="0"/>
        <w:autoSpaceDN w:val="0"/>
        <w:adjustRightInd w:val="0"/>
        <w:jc w:val="both"/>
        <w:rPr>
          <w:rFonts w:ascii="Arial" w:hAnsi="Arial" w:cs="Arial"/>
          <w:sz w:val="20"/>
          <w:szCs w:val="20"/>
        </w:rPr>
      </w:pPr>
    </w:p>
    <w:p w14:paraId="3E03AB17" w14:textId="1E1763CF" w:rsidR="00F212E0" w:rsidRPr="0065359B" w:rsidRDefault="00855B0F"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17</w:t>
      </w:r>
      <w:r w:rsidR="00F212E0" w:rsidRPr="0065359B">
        <w:rPr>
          <w:rFonts w:ascii="Arial" w:hAnsi="Arial" w:cs="Arial"/>
          <w:sz w:val="20"/>
          <w:szCs w:val="20"/>
        </w:rPr>
        <w:t xml:space="preserve">.2 </w:t>
      </w:r>
      <w:r w:rsidR="00F212E0" w:rsidRPr="0065359B">
        <w:rPr>
          <w:rFonts w:ascii="Arial" w:hAnsi="Arial" w:cs="Arial"/>
          <w:sz w:val="20"/>
          <w:szCs w:val="20"/>
        </w:rPr>
        <w:tab/>
        <w:t xml:space="preserve">The Consultancy shall ensure the provision of adequate </w:t>
      </w:r>
      <w:r w:rsidR="00C95343" w:rsidRPr="0065359B">
        <w:rPr>
          <w:rFonts w:ascii="Arial" w:hAnsi="Arial" w:cs="Arial"/>
          <w:sz w:val="20"/>
          <w:szCs w:val="20"/>
        </w:rPr>
        <w:t>e</w:t>
      </w:r>
      <w:r w:rsidR="00F212E0" w:rsidRPr="0065359B">
        <w:rPr>
          <w:rFonts w:ascii="Arial" w:hAnsi="Arial" w:cs="Arial"/>
          <w:sz w:val="20"/>
          <w:szCs w:val="20"/>
        </w:rPr>
        <w:t xml:space="preserve">mployer’s </w:t>
      </w:r>
      <w:r w:rsidR="00C95343" w:rsidRPr="0065359B">
        <w:rPr>
          <w:rFonts w:ascii="Arial" w:hAnsi="Arial" w:cs="Arial"/>
          <w:sz w:val="20"/>
          <w:szCs w:val="20"/>
        </w:rPr>
        <w:t>l</w:t>
      </w:r>
      <w:r w:rsidR="00F212E0" w:rsidRPr="0065359B">
        <w:rPr>
          <w:rFonts w:ascii="Arial" w:hAnsi="Arial" w:cs="Arial"/>
          <w:sz w:val="20"/>
          <w:szCs w:val="20"/>
        </w:rPr>
        <w:t xml:space="preserve">iability </w:t>
      </w:r>
      <w:r w:rsidR="00C95343" w:rsidRPr="0065359B">
        <w:rPr>
          <w:rFonts w:ascii="Arial" w:hAnsi="Arial" w:cs="Arial"/>
          <w:sz w:val="20"/>
          <w:szCs w:val="20"/>
        </w:rPr>
        <w:t>i</w:t>
      </w:r>
      <w:r w:rsidR="00F212E0" w:rsidRPr="0065359B">
        <w:rPr>
          <w:rFonts w:ascii="Arial" w:hAnsi="Arial" w:cs="Arial"/>
          <w:sz w:val="20"/>
          <w:szCs w:val="20"/>
        </w:rPr>
        <w:t xml:space="preserve">nsurance, </w:t>
      </w:r>
      <w:r w:rsidR="00C95343" w:rsidRPr="0065359B">
        <w:rPr>
          <w:rFonts w:ascii="Arial" w:hAnsi="Arial" w:cs="Arial"/>
          <w:sz w:val="20"/>
          <w:szCs w:val="20"/>
        </w:rPr>
        <w:t>p</w:t>
      </w:r>
      <w:r w:rsidR="00F212E0" w:rsidRPr="0065359B">
        <w:rPr>
          <w:rFonts w:ascii="Arial" w:hAnsi="Arial" w:cs="Arial"/>
          <w:sz w:val="20"/>
          <w:szCs w:val="20"/>
        </w:rPr>
        <w:t xml:space="preserve">ublic </w:t>
      </w:r>
      <w:r w:rsidR="00C95343" w:rsidRPr="0065359B">
        <w:rPr>
          <w:rFonts w:ascii="Arial" w:hAnsi="Arial" w:cs="Arial"/>
          <w:sz w:val="20"/>
          <w:szCs w:val="20"/>
        </w:rPr>
        <w:t>l</w:t>
      </w:r>
      <w:r w:rsidR="00F212E0" w:rsidRPr="0065359B">
        <w:rPr>
          <w:rFonts w:ascii="Arial" w:hAnsi="Arial" w:cs="Arial"/>
          <w:sz w:val="20"/>
          <w:szCs w:val="20"/>
        </w:rPr>
        <w:t xml:space="preserve">iability </w:t>
      </w:r>
      <w:r w:rsidR="00C95343" w:rsidRPr="0065359B">
        <w:rPr>
          <w:rFonts w:ascii="Arial" w:hAnsi="Arial" w:cs="Arial"/>
          <w:sz w:val="20"/>
          <w:szCs w:val="20"/>
        </w:rPr>
        <w:t>i</w:t>
      </w:r>
      <w:r w:rsidR="00F212E0" w:rsidRPr="0065359B">
        <w:rPr>
          <w:rFonts w:ascii="Arial" w:hAnsi="Arial" w:cs="Arial"/>
          <w:sz w:val="20"/>
          <w:szCs w:val="20"/>
        </w:rPr>
        <w:t xml:space="preserve">nsurance and any other suitable policies of insurance such as </w:t>
      </w:r>
      <w:r w:rsidR="00C95343" w:rsidRPr="0065359B">
        <w:rPr>
          <w:rFonts w:ascii="Arial" w:hAnsi="Arial" w:cs="Arial"/>
          <w:sz w:val="20"/>
          <w:szCs w:val="20"/>
        </w:rPr>
        <w:t>p</w:t>
      </w:r>
      <w:r w:rsidR="00F212E0" w:rsidRPr="0065359B">
        <w:rPr>
          <w:rFonts w:ascii="Arial" w:hAnsi="Arial" w:cs="Arial"/>
          <w:sz w:val="20"/>
          <w:szCs w:val="20"/>
        </w:rPr>
        <w:t xml:space="preserve">rofessional </w:t>
      </w:r>
      <w:r w:rsidR="00C95343" w:rsidRPr="0065359B">
        <w:rPr>
          <w:rFonts w:ascii="Arial" w:hAnsi="Arial" w:cs="Arial"/>
          <w:sz w:val="20"/>
          <w:szCs w:val="20"/>
        </w:rPr>
        <w:t>i</w:t>
      </w:r>
      <w:r w:rsidR="00F212E0" w:rsidRPr="0065359B">
        <w:rPr>
          <w:rFonts w:ascii="Arial" w:hAnsi="Arial" w:cs="Arial"/>
          <w:sz w:val="20"/>
          <w:szCs w:val="20"/>
        </w:rPr>
        <w:t xml:space="preserve">ndemnity insurance in respect of the Consultancy and its </w:t>
      </w:r>
      <w:r w:rsidR="005B4439" w:rsidRPr="0065359B">
        <w:rPr>
          <w:rFonts w:ascii="Arial" w:hAnsi="Arial" w:cs="Arial"/>
          <w:sz w:val="20"/>
          <w:szCs w:val="20"/>
        </w:rPr>
        <w:t>Workers</w:t>
      </w:r>
      <w:r w:rsidR="00F212E0" w:rsidRPr="0065359B">
        <w:rPr>
          <w:rFonts w:ascii="Arial" w:hAnsi="Arial" w:cs="Arial"/>
          <w:sz w:val="20"/>
          <w:szCs w:val="20"/>
        </w:rPr>
        <w:t>)</w:t>
      </w:r>
      <w:r w:rsidRPr="0065359B">
        <w:rPr>
          <w:rFonts w:ascii="Arial" w:hAnsi="Arial" w:cs="Arial"/>
          <w:sz w:val="20"/>
          <w:szCs w:val="20"/>
        </w:rPr>
        <w:t xml:space="preserve"> during the performance of the Consultancy Services</w:t>
      </w:r>
      <w:r w:rsidR="00F212E0" w:rsidRPr="0065359B">
        <w:rPr>
          <w:rFonts w:ascii="Arial" w:hAnsi="Arial" w:cs="Arial"/>
          <w:sz w:val="20"/>
          <w:szCs w:val="20"/>
        </w:rPr>
        <w:t xml:space="preserve">. </w:t>
      </w:r>
    </w:p>
    <w:p w14:paraId="3E03AB18" w14:textId="77777777" w:rsidR="00F212E0" w:rsidRPr="0065359B" w:rsidRDefault="00F212E0" w:rsidP="00E36BBC">
      <w:pPr>
        <w:autoSpaceDE w:val="0"/>
        <w:autoSpaceDN w:val="0"/>
        <w:adjustRightInd w:val="0"/>
        <w:jc w:val="both"/>
        <w:rPr>
          <w:rFonts w:ascii="Arial" w:hAnsi="Arial" w:cs="Arial"/>
          <w:sz w:val="20"/>
          <w:szCs w:val="20"/>
        </w:rPr>
      </w:pPr>
    </w:p>
    <w:p w14:paraId="3E03AB19" w14:textId="025CC39C" w:rsidR="00F212E0" w:rsidRPr="0065359B" w:rsidRDefault="00855B0F" w:rsidP="00C95343">
      <w:pPr>
        <w:autoSpaceDE w:val="0"/>
        <w:autoSpaceDN w:val="0"/>
        <w:adjustRightInd w:val="0"/>
        <w:jc w:val="both"/>
        <w:rPr>
          <w:rFonts w:ascii="Arial" w:hAnsi="Arial" w:cs="Arial"/>
          <w:sz w:val="20"/>
          <w:szCs w:val="20"/>
        </w:rPr>
      </w:pPr>
      <w:r w:rsidRPr="0065359B">
        <w:rPr>
          <w:rFonts w:ascii="Arial" w:hAnsi="Arial" w:cs="Arial"/>
          <w:sz w:val="20"/>
          <w:szCs w:val="20"/>
        </w:rPr>
        <w:t>17</w:t>
      </w:r>
      <w:r w:rsidR="00F212E0" w:rsidRPr="0065359B">
        <w:rPr>
          <w:rFonts w:ascii="Arial" w:hAnsi="Arial" w:cs="Arial"/>
          <w:sz w:val="20"/>
          <w:szCs w:val="20"/>
        </w:rPr>
        <w:t xml:space="preserve">.3 </w:t>
      </w:r>
      <w:r w:rsidR="00F212E0" w:rsidRPr="0065359B">
        <w:rPr>
          <w:rFonts w:ascii="Arial" w:hAnsi="Arial" w:cs="Arial"/>
          <w:sz w:val="20"/>
          <w:szCs w:val="20"/>
        </w:rPr>
        <w:tab/>
        <w:t xml:space="preserve">The Consultancy shall be liable for any defects arising </w:t>
      </w:r>
      <w:proofErr w:type="gramStart"/>
      <w:r w:rsidR="00F212E0" w:rsidRPr="0065359B">
        <w:rPr>
          <w:rFonts w:ascii="Arial" w:hAnsi="Arial" w:cs="Arial"/>
          <w:sz w:val="20"/>
          <w:szCs w:val="20"/>
        </w:rPr>
        <w:t>as a result of</w:t>
      </w:r>
      <w:proofErr w:type="gramEnd"/>
      <w:r w:rsidR="00F212E0" w:rsidRPr="0065359B">
        <w:rPr>
          <w:rFonts w:ascii="Arial" w:hAnsi="Arial" w:cs="Arial"/>
          <w:sz w:val="20"/>
          <w:szCs w:val="20"/>
        </w:rPr>
        <w:t xml:space="preserve"> the provision of the</w:t>
      </w:r>
    </w:p>
    <w:p w14:paraId="3E03AB1A" w14:textId="77777777" w:rsidR="00F212E0" w:rsidRPr="0065359B" w:rsidRDefault="00F212E0">
      <w:pPr>
        <w:autoSpaceDE w:val="0"/>
        <w:autoSpaceDN w:val="0"/>
        <w:adjustRightInd w:val="0"/>
        <w:ind w:left="720"/>
        <w:jc w:val="both"/>
        <w:rPr>
          <w:rFonts w:ascii="Arial" w:hAnsi="Arial" w:cs="Arial"/>
          <w:sz w:val="20"/>
          <w:szCs w:val="20"/>
        </w:rPr>
      </w:pPr>
      <w:r w:rsidRPr="0065359B">
        <w:rPr>
          <w:rFonts w:ascii="Arial" w:hAnsi="Arial" w:cs="Arial"/>
          <w:sz w:val="20"/>
          <w:szCs w:val="20"/>
        </w:rPr>
        <w:t>Consultancy Services and the Consultancy shall rectify at its own cost such notified defects as may be capable of remedy.</w:t>
      </w:r>
    </w:p>
    <w:p w14:paraId="3E03AB1B" w14:textId="77777777" w:rsidR="00F212E0" w:rsidRPr="0065359B" w:rsidRDefault="00F212E0">
      <w:pPr>
        <w:autoSpaceDE w:val="0"/>
        <w:autoSpaceDN w:val="0"/>
        <w:adjustRightInd w:val="0"/>
        <w:jc w:val="both"/>
        <w:rPr>
          <w:rFonts w:ascii="Arial" w:hAnsi="Arial" w:cs="Arial"/>
          <w:sz w:val="20"/>
          <w:szCs w:val="20"/>
        </w:rPr>
      </w:pPr>
    </w:p>
    <w:p w14:paraId="731AA7FA" w14:textId="1B01D103" w:rsidR="00460031" w:rsidRDefault="00855B0F" w:rsidP="0065359B">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lastRenderedPageBreak/>
        <w:t>17</w:t>
      </w:r>
      <w:r w:rsidR="00F212E0" w:rsidRPr="0065359B">
        <w:rPr>
          <w:rFonts w:ascii="Arial" w:hAnsi="Arial" w:cs="Arial"/>
          <w:sz w:val="20"/>
          <w:szCs w:val="20"/>
        </w:rPr>
        <w:t>.4</w:t>
      </w:r>
      <w:r w:rsidR="00F212E0" w:rsidRPr="0065359B">
        <w:rPr>
          <w:rFonts w:ascii="Arial" w:hAnsi="Arial" w:cs="Arial"/>
          <w:sz w:val="20"/>
          <w:szCs w:val="20"/>
        </w:rPr>
        <w:tab/>
        <w:t xml:space="preserve">The Consultancy acknowledges that the </w:t>
      </w:r>
      <w:r w:rsidR="00A95DB1" w:rsidRPr="0065359B">
        <w:rPr>
          <w:rFonts w:ascii="Arial" w:hAnsi="Arial" w:cs="Arial"/>
          <w:sz w:val="20"/>
          <w:szCs w:val="20"/>
        </w:rPr>
        <w:t>Worker(s)</w:t>
      </w:r>
      <w:r w:rsidR="00F212E0" w:rsidRPr="0065359B">
        <w:rPr>
          <w:rFonts w:ascii="Arial" w:hAnsi="Arial" w:cs="Arial"/>
          <w:sz w:val="20"/>
          <w:szCs w:val="20"/>
        </w:rPr>
        <w:t xml:space="preserve"> provided is not an </w:t>
      </w:r>
      <w:r w:rsidRPr="0065359B">
        <w:rPr>
          <w:rFonts w:ascii="Arial" w:hAnsi="Arial" w:cs="Arial"/>
          <w:sz w:val="20"/>
          <w:szCs w:val="20"/>
        </w:rPr>
        <w:t>a</w:t>
      </w:r>
      <w:r w:rsidR="00F212E0" w:rsidRPr="0065359B">
        <w:rPr>
          <w:rFonts w:ascii="Arial" w:hAnsi="Arial" w:cs="Arial"/>
          <w:sz w:val="20"/>
          <w:szCs w:val="20"/>
        </w:rPr>
        <w:t xml:space="preserve">gency </w:t>
      </w:r>
      <w:r w:rsidRPr="0065359B">
        <w:rPr>
          <w:rFonts w:ascii="Arial" w:hAnsi="Arial" w:cs="Arial"/>
          <w:sz w:val="20"/>
          <w:szCs w:val="20"/>
        </w:rPr>
        <w:t>w</w:t>
      </w:r>
      <w:r w:rsidR="00F212E0" w:rsidRPr="0065359B">
        <w:rPr>
          <w:rFonts w:ascii="Arial" w:hAnsi="Arial" w:cs="Arial"/>
          <w:sz w:val="20"/>
          <w:szCs w:val="20"/>
        </w:rPr>
        <w:t>orker as defined under the Agency Worker Regulations 2010 and that the Agency Worker Regulations 2010 do not apply in relation to this Agreement. The Consultancy shall indemnify and keep indemnified the Client against any</w:t>
      </w:r>
      <w:r w:rsidRPr="0065359B">
        <w:rPr>
          <w:rFonts w:ascii="Arial" w:hAnsi="Arial" w:cs="Arial"/>
          <w:sz w:val="20"/>
          <w:szCs w:val="20"/>
        </w:rPr>
        <w:t xml:space="preserve"> proper and reasonable</w:t>
      </w:r>
      <w:r w:rsidR="00F212E0" w:rsidRPr="0065359B">
        <w:rPr>
          <w:rFonts w:ascii="Arial" w:hAnsi="Arial" w:cs="Arial"/>
          <w:sz w:val="20"/>
          <w:szCs w:val="20"/>
        </w:rPr>
        <w:t xml:space="preserve"> losses the Client may </w:t>
      </w:r>
      <w:r w:rsidR="00C95343" w:rsidRPr="0065359B">
        <w:rPr>
          <w:rFonts w:ascii="Arial" w:hAnsi="Arial" w:cs="Arial"/>
          <w:sz w:val="20"/>
          <w:szCs w:val="20"/>
        </w:rPr>
        <w:t xml:space="preserve">properly </w:t>
      </w:r>
      <w:r w:rsidR="00F212E0" w:rsidRPr="0065359B">
        <w:rPr>
          <w:rFonts w:ascii="Arial" w:hAnsi="Arial" w:cs="Arial"/>
          <w:sz w:val="20"/>
          <w:szCs w:val="20"/>
        </w:rPr>
        <w:t xml:space="preserve">suffer as a </w:t>
      </w:r>
      <w:r w:rsidRPr="0065359B">
        <w:rPr>
          <w:rFonts w:ascii="Arial" w:hAnsi="Arial" w:cs="Arial"/>
          <w:sz w:val="20"/>
          <w:szCs w:val="20"/>
        </w:rPr>
        <w:t xml:space="preserve">direct </w:t>
      </w:r>
      <w:r w:rsidR="00F212E0" w:rsidRPr="0065359B">
        <w:rPr>
          <w:rFonts w:ascii="Arial" w:hAnsi="Arial" w:cs="Arial"/>
          <w:sz w:val="20"/>
          <w:szCs w:val="20"/>
        </w:rPr>
        <w:t xml:space="preserve">result of any claim made by or on behalf of any of the </w:t>
      </w:r>
      <w:r w:rsidR="00A95DB1" w:rsidRPr="0065359B">
        <w:rPr>
          <w:rFonts w:ascii="Arial" w:hAnsi="Arial" w:cs="Arial"/>
          <w:sz w:val="20"/>
          <w:szCs w:val="20"/>
        </w:rPr>
        <w:t xml:space="preserve">Workers </w:t>
      </w:r>
      <w:r w:rsidR="00F212E0" w:rsidRPr="0065359B">
        <w:rPr>
          <w:rFonts w:ascii="Arial" w:hAnsi="Arial" w:cs="Arial"/>
          <w:sz w:val="20"/>
          <w:szCs w:val="20"/>
        </w:rPr>
        <w:t>under the Agency Worker Regulations 2010.</w:t>
      </w:r>
    </w:p>
    <w:p w14:paraId="2FBC191D" w14:textId="77777777" w:rsidR="0065359B" w:rsidRPr="0065359B" w:rsidRDefault="0065359B" w:rsidP="0065359B">
      <w:pPr>
        <w:autoSpaceDE w:val="0"/>
        <w:autoSpaceDN w:val="0"/>
        <w:adjustRightInd w:val="0"/>
        <w:ind w:left="720" w:hanging="720"/>
        <w:jc w:val="both"/>
        <w:rPr>
          <w:rFonts w:ascii="Arial" w:hAnsi="Arial" w:cs="Arial"/>
          <w:sz w:val="20"/>
          <w:szCs w:val="20"/>
        </w:rPr>
      </w:pPr>
    </w:p>
    <w:p w14:paraId="5B7D3659" w14:textId="05D5B8AE" w:rsidR="00E36BBC" w:rsidRPr="0065359B" w:rsidRDefault="00855B0F" w:rsidP="00E36BBC">
      <w:pPr>
        <w:jc w:val="both"/>
        <w:rPr>
          <w:rFonts w:ascii="Arial" w:hAnsi="Arial" w:cs="Arial"/>
          <w:b/>
          <w:sz w:val="20"/>
          <w:szCs w:val="20"/>
        </w:rPr>
      </w:pPr>
      <w:r w:rsidRPr="0065359B">
        <w:rPr>
          <w:rFonts w:ascii="Arial" w:hAnsi="Arial" w:cs="Arial"/>
          <w:b/>
          <w:sz w:val="20"/>
          <w:szCs w:val="20"/>
        </w:rPr>
        <w:t>18</w:t>
      </w:r>
      <w:r w:rsidR="00E36BBC" w:rsidRPr="0065359B">
        <w:rPr>
          <w:rFonts w:ascii="Arial" w:hAnsi="Arial" w:cs="Arial"/>
          <w:b/>
          <w:sz w:val="20"/>
          <w:szCs w:val="20"/>
        </w:rPr>
        <w:tab/>
        <w:t>DATA PROTECTION</w:t>
      </w:r>
    </w:p>
    <w:p w14:paraId="30657AAC"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223347C3"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6223236C"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6205CC0D"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17A28391"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5D8E08EB"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697FBBA1"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1D224000"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3AA05EEC"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34AD503A"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25942374"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6DE85AEC"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23C20F56"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4AC976C3"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38C59999"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5EDAF9C8"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4120B35A"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2D562475" w14:textId="77777777" w:rsidR="0065359B" w:rsidRPr="0065359B" w:rsidRDefault="0065359B" w:rsidP="0065359B">
      <w:pPr>
        <w:pStyle w:val="ListParagraph"/>
        <w:keepNext/>
        <w:numPr>
          <w:ilvl w:val="0"/>
          <w:numId w:val="3"/>
        </w:numPr>
        <w:spacing w:before="240" w:after="240" w:line="300" w:lineRule="atLeast"/>
        <w:contextualSpacing w:val="0"/>
        <w:jc w:val="both"/>
        <w:outlineLvl w:val="0"/>
        <w:rPr>
          <w:rFonts w:ascii="Arial" w:hAnsi="Arial" w:cs="Arial"/>
          <w:b/>
          <w:vanish/>
          <w:color w:val="000000"/>
          <w:kern w:val="28"/>
          <w:sz w:val="20"/>
          <w:szCs w:val="20"/>
          <w:lang w:val="en-GB"/>
        </w:rPr>
      </w:pPr>
    </w:p>
    <w:p w14:paraId="0D78FD19" w14:textId="1E8D49D5" w:rsidR="0065359B" w:rsidRPr="0065359B" w:rsidRDefault="0065359B" w:rsidP="0065359B">
      <w:pPr>
        <w:pStyle w:val="Untitledsubclause1"/>
        <w:spacing w:line="240" w:lineRule="auto"/>
        <w:rPr>
          <w:rFonts w:cs="Arial"/>
          <w:sz w:val="20"/>
        </w:rPr>
      </w:pPr>
      <w:r w:rsidRPr="0065359B">
        <w:rPr>
          <w:rFonts w:cs="Arial"/>
          <w:sz w:val="20"/>
        </w:rPr>
        <w:t>The Client will collect and process information relating to the Worker(s) in accordance with the privacy notice which is &lt;&lt;on the intranet OR annexed to this Agreement&gt;&gt;.</w:t>
      </w:r>
    </w:p>
    <w:p w14:paraId="75926020" w14:textId="77777777" w:rsidR="0065359B" w:rsidRPr="00A63514" w:rsidRDefault="0065359B" w:rsidP="0065359B">
      <w:pPr>
        <w:pStyle w:val="Untitledsubclause1"/>
        <w:spacing w:line="240" w:lineRule="auto"/>
        <w:rPr>
          <w:rFonts w:cs="Arial"/>
          <w:sz w:val="20"/>
        </w:rPr>
      </w:pPr>
      <w:r w:rsidRPr="00A63514">
        <w:rPr>
          <w:rFonts w:cs="Arial"/>
          <w:sz w:val="20"/>
        </w:rPr>
        <w:t xml:space="preserve">Both parties will comply with all applicable requirements of the Data Protection Legislation. This clause </w:t>
      </w:r>
      <w:r>
        <w:rPr>
          <w:rFonts w:cs="Arial"/>
          <w:sz w:val="20"/>
        </w:rPr>
        <w:t>18</w:t>
      </w:r>
      <w:r w:rsidRPr="00A63514">
        <w:rPr>
          <w:rFonts w:cs="Arial"/>
          <w:sz w:val="20"/>
        </w:rPr>
        <w:t xml:space="preserve"> is in addition to, and does not relieve, remove or replace, a party's obligations under the Data Protection Legislation.</w:t>
      </w:r>
    </w:p>
    <w:p w14:paraId="0B7EA6BC" w14:textId="77777777" w:rsidR="0065359B" w:rsidRPr="00706EFA" w:rsidRDefault="0065359B" w:rsidP="0065359B">
      <w:pPr>
        <w:pStyle w:val="Untitledsubclause1"/>
        <w:spacing w:line="240" w:lineRule="auto"/>
        <w:rPr>
          <w:rFonts w:cs="Arial"/>
          <w:sz w:val="20"/>
        </w:rPr>
      </w:pPr>
      <w:r w:rsidRPr="00382BEF">
        <w:rPr>
          <w:rFonts w:cs="Arial"/>
          <w:sz w:val="20"/>
        </w:rPr>
        <w:t xml:space="preserve">In this </w:t>
      </w:r>
      <w:r>
        <w:rPr>
          <w:rFonts w:cs="Arial"/>
          <w:sz w:val="20"/>
        </w:rPr>
        <w:t>clause 18</w:t>
      </w:r>
      <w:r w:rsidRPr="00382BEF">
        <w:rPr>
          <w:rFonts w:cs="Arial"/>
          <w:sz w:val="20"/>
        </w:rPr>
        <w:t>, Personal Data and Process and Data Subject shall have the meaning given to those terms in the Data Protection Legislation.</w:t>
      </w:r>
    </w:p>
    <w:p w14:paraId="14CF3E8F" w14:textId="262F0294" w:rsidR="0065359B" w:rsidRDefault="0065359B" w:rsidP="0065359B">
      <w:pPr>
        <w:pStyle w:val="Untitledsubclause1"/>
        <w:spacing w:line="240" w:lineRule="auto"/>
        <w:rPr>
          <w:rFonts w:cs="Arial"/>
          <w:sz w:val="20"/>
        </w:rPr>
      </w:pPr>
      <w:bookmarkStart w:id="15" w:name="a551363"/>
      <w:r w:rsidRPr="00706EFA">
        <w:rPr>
          <w:rFonts w:cs="Arial"/>
          <w:sz w:val="20"/>
        </w:rPr>
        <w:t>The parties acknowledge that for the purposes of the Data Protection Legislation, the C</w:t>
      </w:r>
      <w:r>
        <w:rPr>
          <w:rFonts w:cs="Arial"/>
          <w:sz w:val="20"/>
        </w:rPr>
        <w:t>lient</w:t>
      </w:r>
      <w:r w:rsidRPr="00706EFA">
        <w:rPr>
          <w:rFonts w:cs="Arial"/>
          <w:sz w:val="20"/>
        </w:rPr>
        <w:t xml:space="preserve"> is the data controller and the </w:t>
      </w:r>
      <w:r>
        <w:rPr>
          <w:rFonts w:cs="Arial"/>
          <w:sz w:val="20"/>
        </w:rPr>
        <w:t>Consultancy</w:t>
      </w:r>
      <w:r w:rsidRPr="00706EFA">
        <w:rPr>
          <w:rFonts w:cs="Arial"/>
          <w:sz w:val="20"/>
        </w:rPr>
        <w:t xml:space="preserve"> is the data processor (where Data Controller and Data Processor have the meanings as defined in the Data Protection Legislation</w:t>
      </w:r>
      <w:bookmarkEnd w:id="15"/>
      <w:r>
        <w:rPr>
          <w:rFonts w:cs="Arial"/>
          <w:sz w:val="20"/>
        </w:rPr>
        <w:t>).</w:t>
      </w:r>
    </w:p>
    <w:p w14:paraId="6D9FB9A1" w14:textId="05157290" w:rsidR="0065359B" w:rsidRPr="00706EFA" w:rsidRDefault="0065359B" w:rsidP="0065359B">
      <w:pPr>
        <w:pStyle w:val="Untitledsubclause1"/>
        <w:spacing w:line="240" w:lineRule="auto"/>
        <w:rPr>
          <w:rFonts w:cs="Arial"/>
          <w:sz w:val="20"/>
        </w:rPr>
      </w:pPr>
      <w:bookmarkStart w:id="16" w:name="a994659"/>
      <w:r w:rsidRPr="00382BEF">
        <w:rPr>
          <w:rFonts w:cs="Arial"/>
          <w:sz w:val="20"/>
        </w:rPr>
        <w:t>Without prejudice to the generality of</w:t>
      </w:r>
      <w:r>
        <w:rPr>
          <w:rFonts w:cs="Arial"/>
          <w:sz w:val="20"/>
        </w:rPr>
        <w:t xml:space="preserve"> clause 18.2</w:t>
      </w:r>
      <w:r w:rsidRPr="00382BEF">
        <w:rPr>
          <w:rFonts w:cs="Arial"/>
          <w:sz w:val="20"/>
        </w:rPr>
        <w:t xml:space="preserve">, the </w:t>
      </w:r>
      <w:r>
        <w:rPr>
          <w:rFonts w:cs="Arial"/>
          <w:sz w:val="20"/>
        </w:rPr>
        <w:t xml:space="preserve">Client </w:t>
      </w:r>
      <w:r w:rsidRPr="00382BEF">
        <w:rPr>
          <w:rFonts w:cs="Arial"/>
          <w:sz w:val="20"/>
        </w:rPr>
        <w:t xml:space="preserve">will ensure that it has all necessary appropriate consents and notices in place to enable lawful transfer of the Personal Data to </w:t>
      </w:r>
      <w:r>
        <w:rPr>
          <w:rFonts w:cs="Arial"/>
          <w:sz w:val="20"/>
        </w:rPr>
        <w:t xml:space="preserve">the Consultancy </w:t>
      </w:r>
      <w:r w:rsidRPr="00382BEF">
        <w:rPr>
          <w:rFonts w:cs="Arial"/>
          <w:sz w:val="20"/>
        </w:rPr>
        <w:t>for the duration and purposes of this agreement.</w:t>
      </w:r>
      <w:bookmarkEnd w:id="16"/>
    </w:p>
    <w:p w14:paraId="23A152D8" w14:textId="1AC71190" w:rsidR="0065359B" w:rsidRPr="00706EFA" w:rsidRDefault="0065359B" w:rsidP="0065359B">
      <w:pPr>
        <w:pStyle w:val="Untitledsubclause1"/>
        <w:spacing w:line="240" w:lineRule="auto"/>
        <w:rPr>
          <w:rFonts w:cs="Arial"/>
          <w:sz w:val="20"/>
        </w:rPr>
      </w:pPr>
      <w:bookmarkStart w:id="17" w:name="a866254"/>
      <w:r w:rsidRPr="00706EFA">
        <w:rPr>
          <w:rFonts w:cs="Arial"/>
          <w:sz w:val="20"/>
        </w:rPr>
        <w:t>Without prejudice to the generality of clause</w:t>
      </w:r>
      <w:r>
        <w:rPr>
          <w:rFonts w:cs="Arial"/>
          <w:sz w:val="20"/>
        </w:rPr>
        <w:t xml:space="preserve"> 18.2</w:t>
      </w:r>
      <w:r w:rsidRPr="00706EFA">
        <w:rPr>
          <w:rFonts w:cs="Arial"/>
          <w:sz w:val="20"/>
        </w:rPr>
        <w:t xml:space="preserve">, the </w:t>
      </w:r>
      <w:r>
        <w:rPr>
          <w:rFonts w:cs="Arial"/>
          <w:sz w:val="20"/>
        </w:rPr>
        <w:t>Consultancy</w:t>
      </w:r>
      <w:r w:rsidRPr="00706EFA">
        <w:rPr>
          <w:rFonts w:cs="Arial"/>
          <w:sz w:val="20"/>
        </w:rPr>
        <w:t xml:space="preserve"> shall, in relation to any Personal Data processed in connection with the performance by the </w:t>
      </w:r>
      <w:r>
        <w:rPr>
          <w:rFonts w:cs="Arial"/>
          <w:sz w:val="20"/>
        </w:rPr>
        <w:t>Client</w:t>
      </w:r>
      <w:r w:rsidRPr="00706EFA">
        <w:rPr>
          <w:rFonts w:cs="Arial"/>
          <w:sz w:val="20"/>
        </w:rPr>
        <w:t xml:space="preserve"> of its obligations under this agreement:</w:t>
      </w:r>
      <w:r w:rsidRPr="00706EFA">
        <w:rPr>
          <w:rFonts w:cs="Arial"/>
          <w:sz w:val="20"/>
        </w:rPr>
        <w:fldChar w:fldCharType="begin"/>
      </w:r>
      <w:r w:rsidRPr="00706EFA">
        <w:rPr>
          <w:rFonts w:cs="Arial"/>
          <w:sz w:val="20"/>
        </w:rPr>
        <w:instrText xml:space="preserve"> MACROBUTTON optional </w:instrText>
      </w:r>
      <w:r w:rsidRPr="00706EFA">
        <w:rPr>
          <w:rFonts w:cs="Arial"/>
          <w:sz w:val="20"/>
        </w:rPr>
        <w:fldChar w:fldCharType="end"/>
      </w:r>
      <w:bookmarkEnd w:id="17"/>
    </w:p>
    <w:p w14:paraId="7EF3FDF5" w14:textId="4A737193" w:rsidR="0065359B" w:rsidRPr="00706EFA" w:rsidRDefault="0065359B" w:rsidP="0065359B">
      <w:pPr>
        <w:pStyle w:val="Untitledsubclause2"/>
        <w:spacing w:line="240" w:lineRule="auto"/>
        <w:rPr>
          <w:rFonts w:cs="Arial"/>
          <w:sz w:val="20"/>
        </w:rPr>
      </w:pPr>
      <w:bookmarkStart w:id="18" w:name="a253512"/>
      <w:r w:rsidRPr="00706EFA">
        <w:rPr>
          <w:rFonts w:cs="Arial"/>
          <w:sz w:val="20"/>
        </w:rPr>
        <w:t xml:space="preserve">process that Personal Data only on the written instructions of the </w:t>
      </w:r>
      <w:r>
        <w:rPr>
          <w:rFonts w:cs="Arial"/>
          <w:sz w:val="20"/>
        </w:rPr>
        <w:t>Client</w:t>
      </w:r>
      <w:r w:rsidRPr="00706EFA">
        <w:rPr>
          <w:rFonts w:cs="Arial"/>
          <w:sz w:val="20"/>
        </w:rPr>
        <w:t xml:space="preserve"> unless the Supplier is required by the laws of any member of the European Union or by the laws of the European Union applicable to the </w:t>
      </w:r>
      <w:r>
        <w:rPr>
          <w:rFonts w:cs="Arial"/>
          <w:sz w:val="20"/>
        </w:rPr>
        <w:t xml:space="preserve">Consultancy </w:t>
      </w:r>
      <w:r w:rsidRPr="00706EFA">
        <w:rPr>
          <w:rFonts w:cs="Arial"/>
          <w:sz w:val="20"/>
        </w:rPr>
        <w:t>to process Personal Data (</w:t>
      </w:r>
      <w:r w:rsidRPr="00706EFA">
        <w:rPr>
          <w:rFonts w:cs="Arial"/>
          <w:b/>
          <w:sz w:val="20"/>
        </w:rPr>
        <w:t>Applicable Data Processing Laws</w:t>
      </w:r>
      <w:r w:rsidRPr="00706EFA">
        <w:rPr>
          <w:rFonts w:cs="Arial"/>
          <w:sz w:val="20"/>
        </w:rPr>
        <w:t>)</w:t>
      </w:r>
      <w:bookmarkEnd w:id="18"/>
      <w:r>
        <w:rPr>
          <w:rFonts w:cs="Arial"/>
          <w:sz w:val="20"/>
        </w:rPr>
        <w:t>;</w:t>
      </w:r>
    </w:p>
    <w:p w14:paraId="7162A9DF" w14:textId="77777777" w:rsidR="0065359B" w:rsidRDefault="0065359B" w:rsidP="0065359B">
      <w:pPr>
        <w:pStyle w:val="Untitledsubclause2"/>
        <w:spacing w:line="240" w:lineRule="auto"/>
        <w:rPr>
          <w:rFonts w:cs="Arial"/>
          <w:sz w:val="20"/>
        </w:rPr>
      </w:pPr>
      <w:bookmarkStart w:id="19" w:name="a611173"/>
      <w:r>
        <w:rPr>
          <w:rFonts w:cs="Arial"/>
          <w:sz w:val="20"/>
        </w:rPr>
        <w:t xml:space="preserve">maintain for the </w:t>
      </w:r>
      <w:r w:rsidRPr="00382BEF">
        <w:rPr>
          <w:rFonts w:cs="Arial"/>
          <w:sz w:val="20"/>
        </w:rPr>
        <w:t xml:space="preserve">duration of the </w:t>
      </w:r>
      <w:r>
        <w:rPr>
          <w:rFonts w:cs="Arial"/>
          <w:sz w:val="20"/>
        </w:rPr>
        <w:t>Agreement</w:t>
      </w:r>
      <w:r w:rsidRPr="00382BEF">
        <w:rPr>
          <w:rFonts w:cs="Arial"/>
          <w:sz w:val="20"/>
        </w:rPr>
        <w:t xml:space="preserve"> such appropriate technical and organisational security measures against unauthorised or unlawful processing of Personal Data and against accidental loss or destruction of, or damage to, Personal Data;</w:t>
      </w:r>
    </w:p>
    <w:p w14:paraId="711BB23D" w14:textId="2C576D86" w:rsidR="0065359B" w:rsidRPr="00706EFA" w:rsidRDefault="0065359B" w:rsidP="0065359B">
      <w:pPr>
        <w:pStyle w:val="Untitledsubclause2"/>
        <w:spacing w:line="240" w:lineRule="auto"/>
        <w:rPr>
          <w:rFonts w:cs="Arial"/>
          <w:sz w:val="20"/>
        </w:rPr>
      </w:pPr>
      <w:r w:rsidRPr="00706EFA">
        <w:rPr>
          <w:rFonts w:cs="Arial"/>
          <w:sz w:val="20"/>
        </w:rPr>
        <w:t xml:space="preserve">ensure </w:t>
      </w:r>
      <w:bookmarkEnd w:id="19"/>
      <w:r>
        <w:rPr>
          <w:rFonts w:cs="Arial"/>
          <w:sz w:val="20"/>
        </w:rPr>
        <w:t>all Personal Data is kept confidential;</w:t>
      </w:r>
    </w:p>
    <w:p w14:paraId="4E91D375" w14:textId="1DD2ED91" w:rsidR="0065359B" w:rsidRPr="00706EFA" w:rsidRDefault="0065359B" w:rsidP="0065359B">
      <w:pPr>
        <w:pStyle w:val="Untitledsubclause2"/>
        <w:spacing w:line="240" w:lineRule="auto"/>
        <w:rPr>
          <w:rFonts w:cs="Arial"/>
          <w:sz w:val="20"/>
        </w:rPr>
      </w:pPr>
      <w:bookmarkStart w:id="20" w:name="a160757"/>
      <w:r w:rsidRPr="00706EFA">
        <w:rPr>
          <w:rFonts w:cs="Arial"/>
          <w:sz w:val="20"/>
        </w:rPr>
        <w:t>not transfer any Personal Data outside of the European Economic Area unless the prior written consent of the C</w:t>
      </w:r>
      <w:r>
        <w:rPr>
          <w:rFonts w:cs="Arial"/>
          <w:sz w:val="20"/>
        </w:rPr>
        <w:t>lient</w:t>
      </w:r>
      <w:r w:rsidRPr="00706EFA">
        <w:rPr>
          <w:rFonts w:cs="Arial"/>
          <w:sz w:val="20"/>
        </w:rPr>
        <w:t xml:space="preserve"> has been obtained and the following conditions are fulfilled:</w:t>
      </w:r>
      <w:bookmarkEnd w:id="20"/>
    </w:p>
    <w:p w14:paraId="4B6A0EBD" w14:textId="7ADB61FF" w:rsidR="0065359B" w:rsidRPr="00706EFA" w:rsidRDefault="0065359B" w:rsidP="0065359B">
      <w:pPr>
        <w:pStyle w:val="Untitledsubclause3"/>
        <w:spacing w:line="240" w:lineRule="auto"/>
        <w:rPr>
          <w:rFonts w:cs="Arial"/>
          <w:sz w:val="20"/>
        </w:rPr>
      </w:pPr>
      <w:bookmarkStart w:id="21" w:name="a866333"/>
      <w:r w:rsidRPr="00706EFA">
        <w:rPr>
          <w:rFonts w:cs="Arial"/>
          <w:sz w:val="20"/>
        </w:rPr>
        <w:t>the C</w:t>
      </w:r>
      <w:r>
        <w:rPr>
          <w:rFonts w:cs="Arial"/>
          <w:sz w:val="20"/>
        </w:rPr>
        <w:t>lient</w:t>
      </w:r>
      <w:r w:rsidRPr="00706EFA">
        <w:rPr>
          <w:rFonts w:cs="Arial"/>
          <w:sz w:val="20"/>
        </w:rPr>
        <w:t xml:space="preserve"> or the </w:t>
      </w:r>
      <w:r>
        <w:rPr>
          <w:rFonts w:cs="Arial"/>
          <w:sz w:val="20"/>
        </w:rPr>
        <w:t>Consultancy</w:t>
      </w:r>
      <w:r w:rsidRPr="00706EFA">
        <w:rPr>
          <w:rFonts w:cs="Arial"/>
          <w:sz w:val="20"/>
        </w:rPr>
        <w:t xml:space="preserve"> has provided appropriate safeguards in relation to the transfer;</w:t>
      </w:r>
      <w:bookmarkEnd w:id="21"/>
    </w:p>
    <w:p w14:paraId="3EC43D54" w14:textId="11CC1104" w:rsidR="0065359B" w:rsidRPr="00706EFA" w:rsidRDefault="0065359B" w:rsidP="0065359B">
      <w:pPr>
        <w:pStyle w:val="Untitledsubclause3"/>
        <w:spacing w:line="240" w:lineRule="auto"/>
        <w:rPr>
          <w:rFonts w:cs="Arial"/>
          <w:sz w:val="20"/>
        </w:rPr>
      </w:pPr>
      <w:bookmarkStart w:id="22" w:name="a248485"/>
      <w:r w:rsidRPr="00706EFA">
        <w:rPr>
          <w:rFonts w:cs="Arial"/>
          <w:sz w:val="20"/>
        </w:rPr>
        <w:t>the data subject has enforceable rights and effective legal remedies;</w:t>
      </w:r>
      <w:bookmarkEnd w:id="22"/>
    </w:p>
    <w:p w14:paraId="0971A319" w14:textId="2EFC0E1E" w:rsidR="0065359B" w:rsidRPr="00706EFA" w:rsidRDefault="0065359B" w:rsidP="0065359B">
      <w:pPr>
        <w:pStyle w:val="Untitledsubclause3"/>
        <w:spacing w:line="240" w:lineRule="auto"/>
        <w:rPr>
          <w:rFonts w:cs="Arial"/>
          <w:sz w:val="20"/>
        </w:rPr>
      </w:pPr>
      <w:bookmarkStart w:id="23" w:name="a582831"/>
      <w:r w:rsidRPr="00706EFA">
        <w:rPr>
          <w:rFonts w:cs="Arial"/>
          <w:sz w:val="20"/>
        </w:rPr>
        <w:t xml:space="preserve">the </w:t>
      </w:r>
      <w:r>
        <w:rPr>
          <w:rFonts w:cs="Arial"/>
          <w:sz w:val="20"/>
        </w:rPr>
        <w:t>Consultancy</w:t>
      </w:r>
      <w:r w:rsidRPr="00706EFA">
        <w:rPr>
          <w:rFonts w:cs="Arial"/>
          <w:sz w:val="20"/>
        </w:rPr>
        <w:t xml:space="preserve"> complies with its obligations under the Data Protection Legislation by providing an adequate level of protection to any Personal Data that is transferred; and</w:t>
      </w:r>
      <w:bookmarkEnd w:id="23"/>
    </w:p>
    <w:p w14:paraId="678AB8EA" w14:textId="34356A8C" w:rsidR="0065359B" w:rsidRPr="00706EFA" w:rsidRDefault="0065359B" w:rsidP="0065359B">
      <w:pPr>
        <w:pStyle w:val="Untitledsubclause3"/>
        <w:spacing w:line="240" w:lineRule="auto"/>
        <w:rPr>
          <w:rFonts w:cs="Arial"/>
          <w:sz w:val="20"/>
        </w:rPr>
      </w:pPr>
      <w:bookmarkStart w:id="24" w:name="a981379"/>
      <w:r w:rsidRPr="00706EFA">
        <w:rPr>
          <w:rFonts w:cs="Arial"/>
          <w:sz w:val="20"/>
        </w:rPr>
        <w:lastRenderedPageBreak/>
        <w:t xml:space="preserve">the </w:t>
      </w:r>
      <w:r>
        <w:rPr>
          <w:rFonts w:cs="Arial"/>
          <w:sz w:val="20"/>
        </w:rPr>
        <w:t>Consultancy</w:t>
      </w:r>
      <w:r w:rsidRPr="00706EFA">
        <w:rPr>
          <w:rFonts w:cs="Arial"/>
          <w:sz w:val="20"/>
        </w:rPr>
        <w:t xml:space="preserve"> complies with reasonable instructions notified to it in advance by the </w:t>
      </w:r>
      <w:r>
        <w:rPr>
          <w:rFonts w:cs="Arial"/>
          <w:sz w:val="20"/>
        </w:rPr>
        <w:t xml:space="preserve">Client </w:t>
      </w:r>
      <w:r w:rsidRPr="00706EFA">
        <w:rPr>
          <w:rFonts w:cs="Arial"/>
          <w:sz w:val="20"/>
        </w:rPr>
        <w:t>with respect to the processing of the Personal Data;</w:t>
      </w:r>
      <w:bookmarkEnd w:id="24"/>
    </w:p>
    <w:p w14:paraId="4FE4EA1C" w14:textId="1B76C756" w:rsidR="0065359B" w:rsidRPr="00706EFA" w:rsidRDefault="0065359B" w:rsidP="0065359B">
      <w:pPr>
        <w:pStyle w:val="Untitledsubclause2"/>
        <w:spacing w:line="240" w:lineRule="auto"/>
        <w:rPr>
          <w:rFonts w:cs="Arial"/>
          <w:sz w:val="20"/>
        </w:rPr>
      </w:pPr>
      <w:bookmarkStart w:id="25" w:name="a632164"/>
      <w:r w:rsidRPr="00706EFA">
        <w:rPr>
          <w:rFonts w:cs="Arial"/>
          <w:sz w:val="20"/>
        </w:rPr>
        <w:t>assist the C</w:t>
      </w:r>
      <w:r>
        <w:rPr>
          <w:rFonts w:cs="Arial"/>
          <w:sz w:val="20"/>
        </w:rPr>
        <w:t>lient</w:t>
      </w:r>
      <w:r w:rsidRPr="00706EFA">
        <w:rPr>
          <w:rFonts w:cs="Arial"/>
          <w:sz w:val="20"/>
        </w:rPr>
        <w:t>, at the C</w:t>
      </w:r>
      <w:r>
        <w:rPr>
          <w:rFonts w:cs="Arial"/>
          <w:sz w:val="20"/>
        </w:rPr>
        <w:t>lient</w:t>
      </w:r>
      <w:r w:rsidRPr="00706EFA">
        <w:rPr>
          <w:rFonts w:cs="Arial"/>
          <w:sz w:val="20"/>
        </w:rPr>
        <w:t>'s cost, in responding to any request from a Data Subject and in ensuring compliance with its obligations under the Data Protection Legislation with respect to security, breach notifications, impact assessments and consultations with supervisory authorities or regulators;</w:t>
      </w:r>
      <w:bookmarkEnd w:id="25"/>
    </w:p>
    <w:p w14:paraId="1BF60CBD" w14:textId="54ACE37A" w:rsidR="0065359B" w:rsidRPr="00706EFA" w:rsidRDefault="0065359B" w:rsidP="0065359B">
      <w:pPr>
        <w:pStyle w:val="Untitledsubclause2"/>
        <w:spacing w:line="240" w:lineRule="auto"/>
        <w:rPr>
          <w:rFonts w:cs="Arial"/>
          <w:sz w:val="20"/>
        </w:rPr>
      </w:pPr>
      <w:bookmarkStart w:id="26" w:name="a942557"/>
      <w:r w:rsidRPr="00706EFA">
        <w:rPr>
          <w:rFonts w:cs="Arial"/>
          <w:sz w:val="20"/>
        </w:rPr>
        <w:t>notify the C</w:t>
      </w:r>
      <w:r>
        <w:rPr>
          <w:rFonts w:cs="Arial"/>
          <w:sz w:val="20"/>
        </w:rPr>
        <w:t>lient</w:t>
      </w:r>
      <w:r w:rsidRPr="00706EFA">
        <w:rPr>
          <w:rFonts w:cs="Arial"/>
          <w:sz w:val="20"/>
        </w:rPr>
        <w:t xml:space="preserve"> on becoming aware of a Personal Data breach;</w:t>
      </w:r>
      <w:bookmarkEnd w:id="26"/>
    </w:p>
    <w:p w14:paraId="49537CF6" w14:textId="77777777" w:rsidR="0065359B" w:rsidRPr="00DD6427" w:rsidRDefault="0065359B" w:rsidP="0065359B">
      <w:pPr>
        <w:pStyle w:val="Untitledsubclause2"/>
        <w:spacing w:line="240" w:lineRule="auto"/>
        <w:rPr>
          <w:rFonts w:cs="Arial"/>
          <w:sz w:val="20"/>
        </w:rPr>
      </w:pPr>
      <w:r>
        <w:rPr>
          <w:sz w:val="20"/>
        </w:rPr>
        <w:t xml:space="preserve">comply </w:t>
      </w:r>
      <w:r w:rsidRPr="00DD6427">
        <w:rPr>
          <w:sz w:val="20"/>
        </w:rPr>
        <w:t xml:space="preserve">with any reasonable request of the </w:t>
      </w:r>
      <w:r>
        <w:rPr>
          <w:sz w:val="20"/>
        </w:rPr>
        <w:t>Client</w:t>
      </w:r>
      <w:r w:rsidRPr="00DD6427">
        <w:rPr>
          <w:sz w:val="20"/>
        </w:rPr>
        <w:t xml:space="preserve"> to amend, transfer, return or destroy the Personal Data or any part thereof unless required by Applicable </w:t>
      </w:r>
      <w:r>
        <w:rPr>
          <w:sz w:val="20"/>
        </w:rPr>
        <w:t>Data Processing Laws</w:t>
      </w:r>
      <w:r w:rsidRPr="00DD6427">
        <w:rPr>
          <w:sz w:val="20"/>
        </w:rPr>
        <w:t xml:space="preserve"> to store the Personal Data;</w:t>
      </w:r>
      <w:r>
        <w:rPr>
          <w:sz w:val="20"/>
        </w:rPr>
        <w:t xml:space="preserve"> and</w:t>
      </w:r>
    </w:p>
    <w:p w14:paraId="22EDBC17" w14:textId="1E18966F" w:rsidR="0065359B" w:rsidRPr="00706EFA" w:rsidRDefault="0065359B" w:rsidP="0065359B">
      <w:pPr>
        <w:pStyle w:val="Untitledsubclause2"/>
        <w:spacing w:line="240" w:lineRule="auto"/>
        <w:rPr>
          <w:rFonts w:cs="Arial"/>
          <w:sz w:val="20"/>
        </w:rPr>
      </w:pPr>
      <w:bookmarkStart w:id="27" w:name="a980730"/>
      <w:r w:rsidRPr="00706EFA">
        <w:rPr>
          <w:rFonts w:cs="Arial"/>
          <w:sz w:val="20"/>
        </w:rPr>
        <w:t xml:space="preserve">maintain complete and accurate records and information to demonstrate its compliance with this clause </w:t>
      </w:r>
      <w:bookmarkEnd w:id="27"/>
      <w:r>
        <w:rPr>
          <w:rFonts w:cs="Arial"/>
          <w:sz w:val="20"/>
        </w:rPr>
        <w:t>18.</w:t>
      </w:r>
    </w:p>
    <w:p w14:paraId="15558637" w14:textId="77777777" w:rsidR="0065359B" w:rsidRPr="00DD6427" w:rsidRDefault="0065359B" w:rsidP="0065359B">
      <w:pPr>
        <w:pStyle w:val="Untitledsubclause1"/>
        <w:spacing w:line="240" w:lineRule="auto"/>
        <w:rPr>
          <w:sz w:val="20"/>
        </w:rPr>
      </w:pPr>
      <w:bookmarkStart w:id="28" w:name="a422117"/>
      <w:bookmarkStart w:id="29" w:name="_Hlk508956379"/>
      <w:r w:rsidRPr="00DD6427">
        <w:rPr>
          <w:sz w:val="20"/>
        </w:rPr>
        <w:t xml:space="preserve">The </w:t>
      </w:r>
      <w:r>
        <w:rPr>
          <w:sz w:val="20"/>
        </w:rPr>
        <w:t xml:space="preserve">Client </w:t>
      </w:r>
      <w:r w:rsidRPr="00DD6427">
        <w:rPr>
          <w:sz w:val="20"/>
        </w:rPr>
        <w:t xml:space="preserve">consents to </w:t>
      </w:r>
      <w:r>
        <w:rPr>
          <w:sz w:val="20"/>
        </w:rPr>
        <w:t>the Consultancy</w:t>
      </w:r>
      <w:r w:rsidRPr="00DD6427">
        <w:rPr>
          <w:sz w:val="20"/>
        </w:rPr>
        <w:t xml:space="preserve"> engaging any person as a sub-processor </w:t>
      </w:r>
      <w:r>
        <w:rPr>
          <w:sz w:val="20"/>
        </w:rPr>
        <w:t xml:space="preserve">(to include any substitute appointed under clause 2.2) </w:t>
      </w:r>
      <w:r w:rsidRPr="00DD6427">
        <w:rPr>
          <w:sz w:val="20"/>
        </w:rPr>
        <w:t xml:space="preserve">for the Processing of Personal Data. </w:t>
      </w:r>
      <w:r>
        <w:rPr>
          <w:sz w:val="20"/>
        </w:rPr>
        <w:t>The Consultancy</w:t>
      </w:r>
      <w:r w:rsidRPr="00DD6427">
        <w:rPr>
          <w:sz w:val="20"/>
        </w:rPr>
        <w:t xml:space="preserve"> will inform the </w:t>
      </w:r>
      <w:r>
        <w:rPr>
          <w:sz w:val="20"/>
        </w:rPr>
        <w:t>Client</w:t>
      </w:r>
      <w:r w:rsidRPr="00DD6427">
        <w:rPr>
          <w:sz w:val="20"/>
        </w:rPr>
        <w:t xml:space="preserve"> of any intended changes concerning the addition or replacement of sub-processors, thereby giving the </w:t>
      </w:r>
      <w:r>
        <w:rPr>
          <w:sz w:val="20"/>
        </w:rPr>
        <w:t xml:space="preserve">Client </w:t>
      </w:r>
      <w:r w:rsidRPr="00DD6427">
        <w:rPr>
          <w:sz w:val="20"/>
        </w:rPr>
        <w:t xml:space="preserve">the opportunity to object to such changes. If the </w:t>
      </w:r>
      <w:r>
        <w:rPr>
          <w:sz w:val="20"/>
        </w:rPr>
        <w:t xml:space="preserve">Client </w:t>
      </w:r>
      <w:r w:rsidRPr="00DD6427">
        <w:rPr>
          <w:sz w:val="20"/>
        </w:rPr>
        <w:t xml:space="preserve">objects to such a change and </w:t>
      </w:r>
      <w:r>
        <w:rPr>
          <w:sz w:val="20"/>
        </w:rPr>
        <w:t xml:space="preserve">the Consultancy </w:t>
      </w:r>
      <w:r w:rsidRPr="00DD6427">
        <w:rPr>
          <w:sz w:val="20"/>
        </w:rPr>
        <w:t xml:space="preserve">does not reasonably able to make such adjustments to remove the objection, the </w:t>
      </w:r>
      <w:r>
        <w:rPr>
          <w:sz w:val="20"/>
        </w:rPr>
        <w:t xml:space="preserve">Client </w:t>
      </w:r>
      <w:r w:rsidRPr="00DD6427">
        <w:rPr>
          <w:sz w:val="20"/>
        </w:rPr>
        <w:t xml:space="preserve">will be entitled to terminate this </w:t>
      </w:r>
      <w:r>
        <w:rPr>
          <w:sz w:val="20"/>
        </w:rPr>
        <w:t>a</w:t>
      </w:r>
      <w:r w:rsidRPr="00DD6427">
        <w:rPr>
          <w:sz w:val="20"/>
        </w:rPr>
        <w:t xml:space="preserve">greement by giving not less than 30 days’ written notice to that effect to </w:t>
      </w:r>
      <w:r>
        <w:rPr>
          <w:sz w:val="20"/>
        </w:rPr>
        <w:t xml:space="preserve">the </w:t>
      </w:r>
      <w:bookmarkEnd w:id="28"/>
      <w:r>
        <w:rPr>
          <w:sz w:val="20"/>
        </w:rPr>
        <w:t xml:space="preserve">Consultancy. </w:t>
      </w:r>
    </w:p>
    <w:p w14:paraId="0D0AA6E1" w14:textId="63F2DE33" w:rsidR="0065359B" w:rsidRPr="00DD6427" w:rsidRDefault="0065359B" w:rsidP="0065359B">
      <w:pPr>
        <w:pStyle w:val="Untitledsubclause1"/>
        <w:spacing w:line="240" w:lineRule="auto"/>
        <w:rPr>
          <w:sz w:val="20"/>
        </w:rPr>
      </w:pPr>
      <w:r w:rsidRPr="00DD6427">
        <w:rPr>
          <w:sz w:val="20"/>
        </w:rPr>
        <w:t xml:space="preserve">If </w:t>
      </w:r>
      <w:r>
        <w:rPr>
          <w:sz w:val="20"/>
        </w:rPr>
        <w:t>the Consultancy</w:t>
      </w:r>
      <w:r w:rsidRPr="00DD6427">
        <w:rPr>
          <w:sz w:val="20"/>
        </w:rPr>
        <w:t xml:space="preserve"> appoints a sub-processor they will put a written contract in place between </w:t>
      </w:r>
      <w:r>
        <w:rPr>
          <w:sz w:val="20"/>
        </w:rPr>
        <w:t>the Consultancy</w:t>
      </w:r>
      <w:r w:rsidRPr="00DD6427">
        <w:rPr>
          <w:sz w:val="20"/>
        </w:rPr>
        <w:t xml:space="preserve"> and the sub-processor that specifies the sub-processor’s Processing activities and imposes on the sub-processor substantially similar terms to those imposed on </w:t>
      </w:r>
      <w:r>
        <w:rPr>
          <w:sz w:val="20"/>
        </w:rPr>
        <w:t>the Consultancy</w:t>
      </w:r>
      <w:r w:rsidRPr="00DD6427">
        <w:rPr>
          <w:sz w:val="20"/>
        </w:rPr>
        <w:t xml:space="preserve"> in this clause </w:t>
      </w:r>
      <w:r>
        <w:rPr>
          <w:sz w:val="20"/>
        </w:rPr>
        <w:t>18</w:t>
      </w:r>
      <w:r w:rsidRPr="00DD6427">
        <w:rPr>
          <w:sz w:val="20"/>
        </w:rPr>
        <w:t xml:space="preserve">. </w:t>
      </w:r>
      <w:r>
        <w:rPr>
          <w:sz w:val="20"/>
        </w:rPr>
        <w:t xml:space="preserve">The Consultancy </w:t>
      </w:r>
      <w:r w:rsidRPr="00DD6427">
        <w:rPr>
          <w:sz w:val="20"/>
        </w:rPr>
        <w:t xml:space="preserve">will remain liable to the </w:t>
      </w:r>
      <w:r>
        <w:rPr>
          <w:sz w:val="20"/>
        </w:rPr>
        <w:t>Client</w:t>
      </w:r>
      <w:r w:rsidRPr="00DD6427">
        <w:rPr>
          <w:sz w:val="20"/>
        </w:rPr>
        <w:t xml:space="preserve"> for performance of the sub-processor’s obligations. If </w:t>
      </w:r>
      <w:r>
        <w:rPr>
          <w:sz w:val="20"/>
        </w:rPr>
        <w:t xml:space="preserve">the Consultancy </w:t>
      </w:r>
      <w:r w:rsidRPr="00DD6427">
        <w:rPr>
          <w:sz w:val="20"/>
        </w:rPr>
        <w:t xml:space="preserve">makes any transfers of Personal Data outside of the European Economic </w:t>
      </w:r>
      <w:proofErr w:type="gramStart"/>
      <w:r w:rsidRPr="00DD6427">
        <w:rPr>
          <w:sz w:val="20"/>
        </w:rPr>
        <w:t>Area</w:t>
      </w:r>
      <w:proofErr w:type="gramEnd"/>
      <w:r w:rsidRPr="00DD6427">
        <w:rPr>
          <w:sz w:val="20"/>
        </w:rPr>
        <w:t xml:space="preserve"> it will comply with the Data Protection Legislation and the </w:t>
      </w:r>
      <w:r>
        <w:rPr>
          <w:sz w:val="20"/>
        </w:rPr>
        <w:t>Client</w:t>
      </w:r>
      <w:r w:rsidRPr="00DD6427">
        <w:rPr>
          <w:sz w:val="20"/>
        </w:rPr>
        <w:t xml:space="preserve"> will execute such documents or take such actions as may be required to assist with such compliance.</w:t>
      </w:r>
      <w:bookmarkEnd w:id="29"/>
    </w:p>
    <w:p w14:paraId="3590673D" w14:textId="2063192D" w:rsidR="00E36BBC" w:rsidRPr="0065359B" w:rsidRDefault="0065359B" w:rsidP="0065359B">
      <w:pPr>
        <w:pStyle w:val="Untitledsubclause1"/>
        <w:spacing w:line="240" w:lineRule="auto"/>
        <w:rPr>
          <w:sz w:val="20"/>
        </w:rPr>
      </w:pPr>
      <w:r w:rsidRPr="00DD6427">
        <w:rPr>
          <w:sz w:val="20"/>
        </w:rPr>
        <w:t xml:space="preserve">It is acknowledged and agreed between the parties that this clause </w:t>
      </w:r>
      <w:r>
        <w:rPr>
          <w:sz w:val="20"/>
        </w:rPr>
        <w:t>18</w:t>
      </w:r>
      <w:r w:rsidRPr="00DD6427">
        <w:rPr>
          <w:sz w:val="20"/>
        </w:rPr>
        <w:t xml:space="preserve"> may be revised and/or replaced with applicable controller to processor standard clauses or similar terms forming party of an applicable certification scheme (which shall apply when agreed between the parties, signed by the parties and attached to this </w:t>
      </w:r>
      <w:r>
        <w:rPr>
          <w:sz w:val="20"/>
        </w:rPr>
        <w:t>A</w:t>
      </w:r>
      <w:r w:rsidRPr="00DD6427">
        <w:rPr>
          <w:sz w:val="20"/>
        </w:rPr>
        <w:t>greement).</w:t>
      </w:r>
    </w:p>
    <w:p w14:paraId="1C8E4AB5" w14:textId="77777777" w:rsidR="00E36BBC" w:rsidRPr="0065359B" w:rsidRDefault="00E36BBC" w:rsidP="00E36BBC">
      <w:pPr>
        <w:autoSpaceDE w:val="0"/>
        <w:autoSpaceDN w:val="0"/>
        <w:adjustRightInd w:val="0"/>
        <w:ind w:left="720" w:hanging="720"/>
        <w:jc w:val="both"/>
        <w:rPr>
          <w:rFonts w:ascii="Arial" w:hAnsi="Arial" w:cs="Arial"/>
          <w:sz w:val="20"/>
          <w:szCs w:val="20"/>
        </w:rPr>
      </w:pPr>
    </w:p>
    <w:p w14:paraId="373657B6" w14:textId="35FE659B" w:rsidR="00E36BBC" w:rsidRPr="0065359B" w:rsidRDefault="00855B0F" w:rsidP="00E36BBC">
      <w:pPr>
        <w:tabs>
          <w:tab w:val="left" w:pos="567"/>
        </w:tabs>
        <w:suppressAutoHyphens/>
        <w:spacing w:after="120" w:line="260" w:lineRule="exact"/>
        <w:ind w:left="567" w:hanging="567"/>
        <w:jc w:val="both"/>
        <w:rPr>
          <w:rFonts w:ascii="Arial" w:hAnsi="Arial" w:cs="Arial"/>
          <w:b/>
          <w:sz w:val="20"/>
          <w:szCs w:val="20"/>
          <w:lang w:eastAsia="ar-SA"/>
        </w:rPr>
      </w:pPr>
      <w:r w:rsidRPr="0065359B">
        <w:rPr>
          <w:rFonts w:ascii="Arial" w:hAnsi="Arial" w:cs="Arial"/>
          <w:b/>
          <w:sz w:val="20"/>
          <w:szCs w:val="20"/>
          <w:lang w:eastAsia="ar-SA"/>
        </w:rPr>
        <w:t>19</w:t>
      </w:r>
      <w:r w:rsidR="00E36BBC" w:rsidRPr="0065359B">
        <w:rPr>
          <w:rFonts w:ascii="Arial" w:hAnsi="Arial" w:cs="Arial"/>
          <w:b/>
          <w:sz w:val="20"/>
          <w:szCs w:val="20"/>
          <w:lang w:eastAsia="ar-SA"/>
        </w:rPr>
        <w:tab/>
      </w:r>
      <w:r w:rsidR="00E36BBC" w:rsidRPr="0065359B">
        <w:rPr>
          <w:rFonts w:ascii="Arial" w:hAnsi="Arial" w:cs="Arial"/>
          <w:b/>
          <w:sz w:val="20"/>
          <w:szCs w:val="20"/>
          <w:lang w:eastAsia="ar-SA"/>
        </w:rPr>
        <w:tab/>
        <w:t>ANTI-BRIBERY AND ANTI-CORRUPTION</w:t>
      </w:r>
    </w:p>
    <w:p w14:paraId="4E0B8232" w14:textId="7B8CBE67" w:rsidR="00E36BBC" w:rsidRPr="0065359B" w:rsidRDefault="00855B0F" w:rsidP="00E36BBC">
      <w:pPr>
        <w:tabs>
          <w:tab w:val="left" w:pos="567"/>
        </w:tabs>
        <w:suppressAutoHyphens/>
        <w:spacing w:after="120" w:line="260" w:lineRule="exact"/>
        <w:ind w:left="567" w:hanging="567"/>
        <w:jc w:val="both"/>
        <w:rPr>
          <w:rFonts w:ascii="Arial" w:hAnsi="Arial" w:cs="Arial"/>
          <w:sz w:val="20"/>
          <w:szCs w:val="20"/>
          <w:lang w:eastAsia="ar-SA"/>
        </w:rPr>
      </w:pPr>
      <w:r w:rsidRPr="0065359B">
        <w:rPr>
          <w:rFonts w:ascii="Arial" w:hAnsi="Arial" w:cs="Arial"/>
          <w:sz w:val="20"/>
          <w:szCs w:val="20"/>
          <w:lang w:eastAsia="ar-SA"/>
        </w:rPr>
        <w:t>19</w:t>
      </w:r>
      <w:r w:rsidR="00E36BBC" w:rsidRPr="0065359B">
        <w:rPr>
          <w:rFonts w:ascii="Arial" w:hAnsi="Arial" w:cs="Arial"/>
          <w:sz w:val="20"/>
          <w:szCs w:val="20"/>
          <w:lang w:eastAsia="ar-SA"/>
        </w:rPr>
        <w:t>.1</w:t>
      </w:r>
      <w:r w:rsidR="00E36BBC" w:rsidRPr="0065359B">
        <w:rPr>
          <w:rFonts w:ascii="Arial" w:hAnsi="Arial" w:cs="Arial"/>
          <w:sz w:val="20"/>
          <w:szCs w:val="20"/>
          <w:lang w:eastAsia="ar-SA"/>
        </w:rPr>
        <w:tab/>
      </w:r>
      <w:r w:rsidR="00E36BBC" w:rsidRPr="0065359B">
        <w:rPr>
          <w:rFonts w:ascii="Arial" w:hAnsi="Arial" w:cs="Arial"/>
          <w:sz w:val="20"/>
          <w:szCs w:val="20"/>
          <w:lang w:eastAsia="ar-SA"/>
        </w:rPr>
        <w:tab/>
        <w:t>The Consultancy shall:</w:t>
      </w:r>
    </w:p>
    <w:p w14:paraId="1EE0C326" w14:textId="55812B8D"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r w:rsidRPr="0065359B">
        <w:rPr>
          <w:rFonts w:ascii="Arial" w:hAnsi="Arial" w:cs="Arial"/>
          <w:sz w:val="20"/>
          <w:szCs w:val="20"/>
          <w:lang w:eastAsia="ar-SA"/>
        </w:rPr>
        <w:tab/>
      </w:r>
      <w:r w:rsidR="00CA29A1" w:rsidRPr="0065359B">
        <w:rPr>
          <w:rFonts w:ascii="Arial" w:hAnsi="Arial" w:cs="Arial"/>
          <w:sz w:val="20"/>
          <w:szCs w:val="20"/>
          <w:lang w:eastAsia="ar-SA"/>
        </w:rPr>
        <w:t>19</w:t>
      </w:r>
      <w:r w:rsidRPr="0065359B">
        <w:rPr>
          <w:rFonts w:ascii="Arial" w:hAnsi="Arial" w:cs="Arial"/>
          <w:sz w:val="20"/>
          <w:szCs w:val="20"/>
          <w:lang w:eastAsia="ar-SA"/>
        </w:rPr>
        <w:t>.1.1</w:t>
      </w:r>
      <w:r w:rsidRPr="0065359B">
        <w:rPr>
          <w:rFonts w:ascii="Arial" w:hAnsi="Arial" w:cs="Arial"/>
          <w:sz w:val="20"/>
          <w:szCs w:val="20"/>
          <w:lang w:eastAsia="ar-SA"/>
        </w:rPr>
        <w:tab/>
        <w:t>comply with all applicable laws, statutes and regulations relating to anti-bribery and anti-corruption, including but not limited to the Bribery Act 2010 (“</w:t>
      </w:r>
      <w:r w:rsidRPr="0065359B">
        <w:rPr>
          <w:rFonts w:ascii="Arial" w:hAnsi="Arial" w:cs="Arial"/>
          <w:b/>
          <w:sz w:val="20"/>
          <w:szCs w:val="20"/>
          <w:lang w:eastAsia="ar-SA"/>
        </w:rPr>
        <w:t>Relevant Requirements</w:t>
      </w:r>
      <w:r w:rsidRPr="0065359B">
        <w:rPr>
          <w:rFonts w:ascii="Arial" w:hAnsi="Arial" w:cs="Arial"/>
          <w:sz w:val="20"/>
          <w:szCs w:val="20"/>
          <w:lang w:eastAsia="ar-SA"/>
        </w:rPr>
        <w:t>”);</w:t>
      </w:r>
    </w:p>
    <w:p w14:paraId="738CE696" w14:textId="77777777"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p>
    <w:p w14:paraId="7BB82574" w14:textId="14C7D584"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r w:rsidRPr="0065359B">
        <w:rPr>
          <w:rFonts w:ascii="Arial" w:hAnsi="Arial" w:cs="Arial"/>
          <w:sz w:val="20"/>
          <w:szCs w:val="20"/>
          <w:lang w:eastAsia="ar-SA"/>
        </w:rPr>
        <w:tab/>
      </w:r>
      <w:r w:rsidR="00CA29A1" w:rsidRPr="0065359B">
        <w:rPr>
          <w:rFonts w:ascii="Arial" w:hAnsi="Arial" w:cs="Arial"/>
          <w:sz w:val="20"/>
          <w:szCs w:val="20"/>
          <w:lang w:eastAsia="ar-SA"/>
        </w:rPr>
        <w:t>19</w:t>
      </w:r>
      <w:r w:rsidRPr="0065359B">
        <w:rPr>
          <w:rFonts w:ascii="Arial" w:hAnsi="Arial" w:cs="Arial"/>
          <w:sz w:val="20"/>
          <w:szCs w:val="20"/>
          <w:lang w:eastAsia="ar-SA"/>
        </w:rPr>
        <w:t>.1.2</w:t>
      </w:r>
      <w:r w:rsidRPr="0065359B">
        <w:rPr>
          <w:rFonts w:ascii="Arial" w:hAnsi="Arial" w:cs="Arial"/>
          <w:sz w:val="20"/>
          <w:szCs w:val="20"/>
          <w:lang w:eastAsia="ar-SA"/>
        </w:rPr>
        <w:tab/>
        <w:t>comply with the Clients’ Anti-Bribery Policy, as the same may be updated from time to time (“</w:t>
      </w:r>
      <w:r w:rsidRPr="0065359B">
        <w:rPr>
          <w:rFonts w:ascii="Arial" w:hAnsi="Arial" w:cs="Arial"/>
          <w:b/>
          <w:sz w:val="20"/>
          <w:szCs w:val="20"/>
          <w:lang w:eastAsia="ar-SA"/>
        </w:rPr>
        <w:t>Bribery Policy</w:t>
      </w:r>
      <w:r w:rsidRPr="0065359B">
        <w:rPr>
          <w:rFonts w:ascii="Arial" w:hAnsi="Arial" w:cs="Arial"/>
          <w:sz w:val="20"/>
          <w:szCs w:val="20"/>
          <w:lang w:eastAsia="ar-SA"/>
        </w:rPr>
        <w:t>”);</w:t>
      </w:r>
    </w:p>
    <w:p w14:paraId="7F770864" w14:textId="77777777"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p>
    <w:p w14:paraId="129D5380" w14:textId="32D04872"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r w:rsidRPr="0065359B">
        <w:rPr>
          <w:rFonts w:ascii="Arial" w:hAnsi="Arial" w:cs="Arial"/>
          <w:sz w:val="20"/>
          <w:szCs w:val="20"/>
          <w:lang w:eastAsia="ar-SA"/>
        </w:rPr>
        <w:tab/>
      </w:r>
      <w:r w:rsidR="00CA29A1" w:rsidRPr="0065359B">
        <w:rPr>
          <w:rFonts w:ascii="Arial" w:hAnsi="Arial" w:cs="Arial"/>
          <w:sz w:val="20"/>
          <w:szCs w:val="20"/>
          <w:lang w:eastAsia="ar-SA"/>
        </w:rPr>
        <w:t>19</w:t>
      </w:r>
      <w:r w:rsidRPr="0065359B">
        <w:rPr>
          <w:rFonts w:ascii="Arial" w:hAnsi="Arial" w:cs="Arial"/>
          <w:sz w:val="20"/>
          <w:szCs w:val="20"/>
          <w:lang w:eastAsia="ar-SA"/>
        </w:rPr>
        <w:t>.1.3</w:t>
      </w:r>
      <w:r w:rsidRPr="0065359B">
        <w:rPr>
          <w:rFonts w:ascii="Arial" w:hAnsi="Arial" w:cs="Arial"/>
          <w:sz w:val="20"/>
          <w:szCs w:val="20"/>
          <w:lang w:eastAsia="ar-SA"/>
        </w:rPr>
        <w:tab/>
        <w:t xml:space="preserve">have and maintain in place throughout </w:t>
      </w:r>
      <w:r w:rsidR="00C95343" w:rsidRPr="0065359B">
        <w:rPr>
          <w:rFonts w:ascii="Arial" w:hAnsi="Arial" w:cs="Arial"/>
          <w:sz w:val="20"/>
          <w:szCs w:val="20"/>
          <w:lang w:eastAsia="ar-SA"/>
        </w:rPr>
        <w:t>the term of this Agreement</w:t>
      </w:r>
      <w:r w:rsidRPr="0065359B">
        <w:rPr>
          <w:rFonts w:ascii="Arial" w:hAnsi="Arial" w:cs="Arial"/>
          <w:sz w:val="20"/>
          <w:szCs w:val="20"/>
          <w:lang w:eastAsia="ar-SA"/>
        </w:rPr>
        <w:t xml:space="preserve"> its own policies and procedures, including but not limited to adequate procedures under the Bribery Act 2010, to ensure compliance with the Relevant Requirements and the Bribery Policy and will enforce them where appropriate;</w:t>
      </w:r>
    </w:p>
    <w:p w14:paraId="1489E6EE" w14:textId="77777777"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p>
    <w:p w14:paraId="4BEB612F" w14:textId="1905EEDF"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r w:rsidRPr="0065359B">
        <w:rPr>
          <w:rFonts w:ascii="Arial" w:hAnsi="Arial" w:cs="Arial"/>
          <w:sz w:val="20"/>
          <w:szCs w:val="20"/>
          <w:lang w:eastAsia="ar-SA"/>
        </w:rPr>
        <w:tab/>
      </w:r>
      <w:r w:rsidR="00CA29A1" w:rsidRPr="0065359B">
        <w:rPr>
          <w:rFonts w:ascii="Arial" w:hAnsi="Arial" w:cs="Arial"/>
          <w:sz w:val="20"/>
          <w:szCs w:val="20"/>
          <w:lang w:eastAsia="ar-SA"/>
        </w:rPr>
        <w:t>19</w:t>
      </w:r>
      <w:r w:rsidRPr="0065359B">
        <w:rPr>
          <w:rFonts w:ascii="Arial" w:hAnsi="Arial" w:cs="Arial"/>
          <w:sz w:val="20"/>
          <w:szCs w:val="20"/>
          <w:lang w:eastAsia="ar-SA"/>
        </w:rPr>
        <w:t>.1.4</w:t>
      </w:r>
      <w:r w:rsidRPr="0065359B">
        <w:rPr>
          <w:rFonts w:ascii="Arial" w:hAnsi="Arial" w:cs="Arial"/>
          <w:sz w:val="20"/>
          <w:szCs w:val="20"/>
          <w:lang w:eastAsia="ar-SA"/>
        </w:rPr>
        <w:tab/>
        <w:t>promptly report to</w:t>
      </w:r>
      <w:r w:rsidR="00CA29A1" w:rsidRPr="0065359B">
        <w:rPr>
          <w:rFonts w:ascii="Arial" w:hAnsi="Arial" w:cs="Arial"/>
          <w:sz w:val="20"/>
          <w:szCs w:val="20"/>
          <w:lang w:eastAsia="ar-SA"/>
        </w:rPr>
        <w:t xml:space="preserve"> the</w:t>
      </w:r>
      <w:r w:rsidRPr="0065359B">
        <w:rPr>
          <w:rFonts w:ascii="Arial" w:hAnsi="Arial" w:cs="Arial"/>
          <w:sz w:val="20"/>
          <w:szCs w:val="20"/>
          <w:lang w:eastAsia="ar-SA"/>
        </w:rPr>
        <w:t xml:space="preserve"> Client any request or demand for any undue financial or other advantage of any kind received by the Consultancy in connection with the performance of this Agreement; and</w:t>
      </w:r>
    </w:p>
    <w:p w14:paraId="096D0305" w14:textId="77777777"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p>
    <w:p w14:paraId="3CA8ED64" w14:textId="009B4AE4" w:rsidR="00E36BBC" w:rsidRPr="0065359B" w:rsidRDefault="00E36BBC" w:rsidP="00E36BBC">
      <w:pPr>
        <w:tabs>
          <w:tab w:val="left" w:pos="567"/>
        </w:tabs>
        <w:suppressAutoHyphens/>
        <w:spacing w:line="260" w:lineRule="exact"/>
        <w:ind w:left="1440" w:hanging="1440"/>
        <w:jc w:val="both"/>
        <w:rPr>
          <w:rFonts w:ascii="Arial" w:hAnsi="Arial" w:cs="Arial"/>
          <w:sz w:val="20"/>
          <w:szCs w:val="20"/>
          <w:lang w:eastAsia="ar-SA"/>
        </w:rPr>
      </w:pPr>
      <w:r w:rsidRPr="0065359B">
        <w:rPr>
          <w:rFonts w:ascii="Arial" w:hAnsi="Arial" w:cs="Arial"/>
          <w:sz w:val="20"/>
          <w:szCs w:val="20"/>
          <w:lang w:eastAsia="ar-SA"/>
        </w:rPr>
        <w:tab/>
      </w:r>
      <w:r w:rsidR="00CA29A1" w:rsidRPr="0065359B">
        <w:rPr>
          <w:rFonts w:ascii="Arial" w:hAnsi="Arial" w:cs="Arial"/>
          <w:sz w:val="20"/>
          <w:szCs w:val="20"/>
          <w:lang w:eastAsia="ar-SA"/>
        </w:rPr>
        <w:t>19</w:t>
      </w:r>
      <w:r w:rsidRPr="0065359B">
        <w:rPr>
          <w:rFonts w:ascii="Arial" w:hAnsi="Arial" w:cs="Arial"/>
          <w:sz w:val="20"/>
          <w:szCs w:val="20"/>
          <w:lang w:eastAsia="ar-SA"/>
        </w:rPr>
        <w:t>.1.5</w:t>
      </w:r>
      <w:r w:rsidRPr="0065359B">
        <w:rPr>
          <w:rFonts w:ascii="Arial" w:hAnsi="Arial" w:cs="Arial"/>
          <w:sz w:val="20"/>
          <w:szCs w:val="20"/>
          <w:lang w:eastAsia="ar-SA"/>
        </w:rPr>
        <w:tab/>
        <w:t xml:space="preserve">ensure that </w:t>
      </w:r>
      <w:r w:rsidR="00C95343" w:rsidRPr="0065359B">
        <w:rPr>
          <w:rFonts w:ascii="Arial" w:hAnsi="Arial" w:cs="Arial"/>
          <w:sz w:val="20"/>
          <w:szCs w:val="20"/>
          <w:lang w:eastAsia="ar-SA"/>
        </w:rPr>
        <w:t xml:space="preserve">its </w:t>
      </w:r>
      <w:r w:rsidR="00A95DB1" w:rsidRPr="0065359B">
        <w:rPr>
          <w:rFonts w:ascii="Arial" w:hAnsi="Arial" w:cs="Arial"/>
          <w:sz w:val="20"/>
          <w:szCs w:val="20"/>
          <w:lang w:eastAsia="ar-SA"/>
        </w:rPr>
        <w:t>Workers</w:t>
      </w:r>
      <w:r w:rsidRPr="0065359B">
        <w:rPr>
          <w:rFonts w:ascii="Arial" w:hAnsi="Arial" w:cs="Arial"/>
          <w:sz w:val="20"/>
          <w:szCs w:val="20"/>
          <w:lang w:eastAsia="ar-SA"/>
        </w:rPr>
        <w:t xml:space="preserve"> comply with this clause </w:t>
      </w:r>
      <w:r w:rsidR="00CA29A1" w:rsidRPr="0065359B">
        <w:rPr>
          <w:rFonts w:ascii="Arial" w:hAnsi="Arial" w:cs="Arial"/>
          <w:sz w:val="20"/>
          <w:szCs w:val="20"/>
          <w:lang w:eastAsia="ar-SA"/>
        </w:rPr>
        <w:t>19</w:t>
      </w:r>
      <w:r w:rsidR="00DB1321" w:rsidRPr="0065359B">
        <w:rPr>
          <w:rFonts w:ascii="Arial" w:hAnsi="Arial" w:cs="Arial"/>
          <w:sz w:val="20"/>
          <w:szCs w:val="20"/>
          <w:lang w:eastAsia="ar-SA"/>
        </w:rPr>
        <w:t>.</w:t>
      </w:r>
    </w:p>
    <w:p w14:paraId="635FE42F" w14:textId="77777777" w:rsidR="00E36BBC" w:rsidRPr="0065359B" w:rsidRDefault="00E36BBC" w:rsidP="00E36BBC">
      <w:pPr>
        <w:tabs>
          <w:tab w:val="left" w:pos="1134"/>
        </w:tabs>
        <w:suppressAutoHyphens/>
        <w:spacing w:line="260" w:lineRule="exact"/>
        <w:jc w:val="both"/>
        <w:rPr>
          <w:rFonts w:ascii="Arial" w:hAnsi="Arial" w:cs="Arial"/>
          <w:sz w:val="20"/>
          <w:szCs w:val="20"/>
          <w:lang w:eastAsia="ar-SA"/>
        </w:rPr>
      </w:pPr>
    </w:p>
    <w:p w14:paraId="1870FFDD" w14:textId="44CD8B94" w:rsidR="00E36BBC" w:rsidRPr="0065359B" w:rsidRDefault="00CA29A1"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lang w:eastAsia="ar-SA"/>
        </w:rPr>
        <w:t>19</w:t>
      </w:r>
      <w:r w:rsidR="00E36BBC" w:rsidRPr="0065359B">
        <w:rPr>
          <w:rFonts w:ascii="Arial" w:hAnsi="Arial" w:cs="Arial"/>
          <w:sz w:val="20"/>
          <w:szCs w:val="20"/>
          <w:lang w:eastAsia="ar-SA"/>
        </w:rPr>
        <w:t>.2</w:t>
      </w:r>
      <w:r w:rsidR="00E36BBC" w:rsidRPr="0065359B">
        <w:rPr>
          <w:rFonts w:ascii="Arial" w:hAnsi="Arial" w:cs="Arial"/>
          <w:sz w:val="20"/>
          <w:szCs w:val="20"/>
          <w:lang w:eastAsia="ar-SA"/>
        </w:rPr>
        <w:tab/>
        <w:t>For the purpose of this clause</w:t>
      </w:r>
      <w:r w:rsidRPr="0065359B">
        <w:rPr>
          <w:rFonts w:ascii="Arial" w:hAnsi="Arial" w:cs="Arial"/>
          <w:sz w:val="20"/>
          <w:szCs w:val="20"/>
          <w:lang w:eastAsia="ar-SA"/>
        </w:rPr>
        <w:t xml:space="preserve"> 19</w:t>
      </w:r>
      <w:r w:rsidR="00E36BBC" w:rsidRPr="0065359B">
        <w:rPr>
          <w:rFonts w:ascii="Arial" w:hAnsi="Arial" w:cs="Arial"/>
          <w:sz w:val="20"/>
          <w:szCs w:val="20"/>
          <w:lang w:eastAsia="ar-SA"/>
        </w:rPr>
        <w:t>the meaning of adequate procedures and whether a person is associated with another person shall be determined in accordance with section 7(2) of the Bribery Act 2010 (and any guidance issued under section 9 of that Act) and section 8 of that Act respectively.</w:t>
      </w:r>
    </w:p>
    <w:p w14:paraId="3E03AB1D" w14:textId="77777777" w:rsidR="00F212E0" w:rsidRPr="0065359B" w:rsidRDefault="00F212E0" w:rsidP="00E36BBC">
      <w:pPr>
        <w:autoSpaceDE w:val="0"/>
        <w:autoSpaceDN w:val="0"/>
        <w:adjustRightInd w:val="0"/>
        <w:jc w:val="both"/>
        <w:rPr>
          <w:rFonts w:ascii="Arial" w:hAnsi="Arial" w:cs="Arial"/>
          <w:sz w:val="20"/>
          <w:szCs w:val="20"/>
        </w:rPr>
      </w:pPr>
    </w:p>
    <w:p w14:paraId="3E03AB21" w14:textId="77777777" w:rsidR="00F212E0" w:rsidRPr="0065359B" w:rsidRDefault="00F212E0" w:rsidP="00E36BBC">
      <w:pPr>
        <w:autoSpaceDE w:val="0"/>
        <w:autoSpaceDN w:val="0"/>
        <w:adjustRightInd w:val="0"/>
        <w:jc w:val="both"/>
        <w:rPr>
          <w:rFonts w:ascii="Arial" w:hAnsi="Arial" w:cs="Arial"/>
          <w:sz w:val="18"/>
          <w:szCs w:val="18"/>
        </w:rPr>
      </w:pPr>
    </w:p>
    <w:p w14:paraId="3E03AB23" w14:textId="71891A43" w:rsidR="00F212E0" w:rsidRPr="0065359B" w:rsidRDefault="00CA29A1"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2</w:t>
      </w:r>
      <w:r w:rsidR="00C95343" w:rsidRPr="0065359B">
        <w:rPr>
          <w:rFonts w:ascii="Arial" w:hAnsi="Arial" w:cs="Arial"/>
          <w:b/>
          <w:bCs/>
          <w:sz w:val="20"/>
          <w:szCs w:val="20"/>
        </w:rPr>
        <w:t>0</w:t>
      </w:r>
      <w:r w:rsidR="00F212E0" w:rsidRPr="0065359B">
        <w:rPr>
          <w:rFonts w:ascii="Arial" w:hAnsi="Arial" w:cs="Arial"/>
          <w:b/>
          <w:bCs/>
          <w:sz w:val="20"/>
          <w:szCs w:val="20"/>
        </w:rPr>
        <w:t xml:space="preserve"> </w:t>
      </w:r>
      <w:r w:rsidR="00F212E0" w:rsidRPr="0065359B">
        <w:rPr>
          <w:rFonts w:ascii="Arial" w:hAnsi="Arial" w:cs="Arial"/>
          <w:b/>
          <w:bCs/>
          <w:sz w:val="20"/>
          <w:szCs w:val="20"/>
        </w:rPr>
        <w:tab/>
      </w:r>
      <w:proofErr w:type="gramStart"/>
      <w:r w:rsidR="00F212E0" w:rsidRPr="0065359B">
        <w:rPr>
          <w:rFonts w:ascii="Arial" w:hAnsi="Arial" w:cs="Arial"/>
          <w:b/>
          <w:bCs/>
          <w:sz w:val="20"/>
          <w:szCs w:val="20"/>
        </w:rPr>
        <w:t>ILLEGALITY</w:t>
      </w:r>
      <w:proofErr w:type="gramEnd"/>
    </w:p>
    <w:p w14:paraId="3E03AB24" w14:textId="77777777" w:rsidR="00F212E0" w:rsidRPr="0065359B" w:rsidRDefault="00F212E0" w:rsidP="00E36BBC">
      <w:pPr>
        <w:autoSpaceDE w:val="0"/>
        <w:autoSpaceDN w:val="0"/>
        <w:adjustRightInd w:val="0"/>
        <w:jc w:val="both"/>
        <w:rPr>
          <w:rFonts w:ascii="Arial" w:hAnsi="Arial" w:cs="Arial"/>
          <w:sz w:val="20"/>
          <w:szCs w:val="20"/>
        </w:rPr>
      </w:pPr>
    </w:p>
    <w:p w14:paraId="3E03AB25" w14:textId="1F35C4DE" w:rsidR="00F212E0" w:rsidRPr="0065359B" w:rsidRDefault="00CA29A1"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2</w:t>
      </w:r>
      <w:r w:rsidR="00C95343" w:rsidRPr="0065359B">
        <w:rPr>
          <w:rFonts w:ascii="Arial" w:hAnsi="Arial" w:cs="Arial"/>
          <w:sz w:val="20"/>
          <w:szCs w:val="20"/>
        </w:rPr>
        <w:t>0</w:t>
      </w:r>
      <w:r w:rsidR="00F212E0" w:rsidRPr="0065359B">
        <w:rPr>
          <w:rFonts w:ascii="Arial" w:hAnsi="Arial" w:cs="Arial"/>
          <w:sz w:val="20"/>
          <w:szCs w:val="20"/>
        </w:rPr>
        <w:t xml:space="preserve">.1 </w:t>
      </w:r>
      <w:r w:rsidR="00F212E0" w:rsidRPr="0065359B">
        <w:rPr>
          <w:rFonts w:ascii="Arial" w:hAnsi="Arial" w:cs="Arial"/>
          <w:sz w:val="20"/>
          <w:szCs w:val="20"/>
        </w:rPr>
        <w:tab/>
        <w:t>If any provision or term of this Agreement shall become or be declared illegal, invalid or unenforceable for any reason whatsoever including, but without limitation, by reason of the provisions of any legislation or other provisions having the force of law or by reason of any decision of any Court or other body or authority having jurisdiction over the parties of this Agreement such terms or provisions shall be divisible from this Agreement and shall be deemed to be deleted from this Agreement and the remainder of the provisions shall continue in full force and effect provided always that if any such deletion substantially affects or alters the commercial basis of this Agreement the parties shall negotiate in good faith to amend the modify the provisions and terms of this Agreement as necessary or desirable in the circumstances.</w:t>
      </w:r>
    </w:p>
    <w:p w14:paraId="3E03AB26" w14:textId="77777777" w:rsidR="00F212E0" w:rsidRPr="0065359B" w:rsidRDefault="00F212E0" w:rsidP="00E36BBC">
      <w:pPr>
        <w:autoSpaceDE w:val="0"/>
        <w:autoSpaceDN w:val="0"/>
        <w:adjustRightInd w:val="0"/>
        <w:jc w:val="both"/>
        <w:rPr>
          <w:rFonts w:ascii="Arial" w:hAnsi="Arial" w:cs="Arial"/>
          <w:b/>
          <w:bCs/>
          <w:sz w:val="20"/>
          <w:szCs w:val="20"/>
        </w:rPr>
      </w:pPr>
    </w:p>
    <w:p w14:paraId="3E03AB28" w14:textId="6CCE44A0" w:rsidR="00F212E0" w:rsidRPr="0065359B" w:rsidRDefault="00CA29A1"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2</w:t>
      </w:r>
      <w:r w:rsidR="00C95343" w:rsidRPr="0065359B">
        <w:rPr>
          <w:rFonts w:ascii="Arial" w:hAnsi="Arial" w:cs="Arial"/>
          <w:b/>
          <w:bCs/>
          <w:sz w:val="20"/>
          <w:szCs w:val="20"/>
        </w:rPr>
        <w:t>1</w:t>
      </w:r>
      <w:r w:rsidR="00F212E0" w:rsidRPr="0065359B">
        <w:rPr>
          <w:rFonts w:ascii="Arial" w:hAnsi="Arial" w:cs="Arial"/>
          <w:b/>
          <w:bCs/>
          <w:sz w:val="20"/>
          <w:szCs w:val="20"/>
        </w:rPr>
        <w:t xml:space="preserve"> </w:t>
      </w:r>
      <w:r w:rsidR="00F212E0" w:rsidRPr="0065359B">
        <w:rPr>
          <w:rFonts w:ascii="Arial" w:hAnsi="Arial" w:cs="Arial"/>
          <w:b/>
          <w:bCs/>
          <w:sz w:val="20"/>
          <w:szCs w:val="20"/>
        </w:rPr>
        <w:tab/>
        <w:t>ENTIRE AGREEMENT</w:t>
      </w:r>
    </w:p>
    <w:p w14:paraId="27D6F2C4" w14:textId="1D8A6A67" w:rsidR="00E36BBC" w:rsidRPr="0065359B" w:rsidRDefault="00CA29A1" w:rsidP="00E36BBC">
      <w:pPr>
        <w:spacing w:before="100" w:beforeAutospacing="1" w:after="100" w:afterAutospacing="1"/>
        <w:ind w:left="720" w:hanging="720"/>
        <w:jc w:val="both"/>
        <w:rPr>
          <w:rFonts w:ascii="Arial" w:hAnsi="Arial" w:cs="Arial"/>
          <w:sz w:val="20"/>
          <w:szCs w:val="20"/>
          <w:lang w:eastAsia="en-GB"/>
        </w:rPr>
      </w:pPr>
      <w:r w:rsidRPr="0065359B">
        <w:rPr>
          <w:rFonts w:ascii="Arial" w:hAnsi="Arial" w:cs="Arial"/>
          <w:sz w:val="20"/>
          <w:szCs w:val="20"/>
          <w:lang w:eastAsia="en-GB"/>
        </w:rPr>
        <w:t>2</w:t>
      </w:r>
      <w:r w:rsidR="00C95343" w:rsidRPr="0065359B">
        <w:rPr>
          <w:rFonts w:ascii="Arial" w:hAnsi="Arial" w:cs="Arial"/>
          <w:sz w:val="20"/>
          <w:szCs w:val="20"/>
          <w:lang w:eastAsia="en-GB"/>
        </w:rPr>
        <w:t>1</w:t>
      </w:r>
      <w:r w:rsidR="00E36BBC" w:rsidRPr="0065359B">
        <w:rPr>
          <w:rFonts w:ascii="Arial" w:hAnsi="Arial" w:cs="Arial"/>
          <w:sz w:val="20"/>
          <w:szCs w:val="20"/>
          <w:lang w:eastAsia="en-GB"/>
        </w:rPr>
        <w:t>.1</w:t>
      </w:r>
      <w:r w:rsidR="00E36BBC" w:rsidRPr="0065359B">
        <w:rPr>
          <w:rFonts w:ascii="Arial" w:hAnsi="Arial" w:cs="Arial"/>
          <w:sz w:val="20"/>
          <w:szCs w:val="20"/>
          <w:lang w:eastAsia="en-GB"/>
        </w:rPr>
        <w:tab/>
        <w:t xml:space="preserve">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greement constitutes the entire agreement between the parties and supersedes and extinguishes all previous agreements, promises, assurances, warranties, representations and understandings between them, whether written or oral, relating to its subject matter.</w:t>
      </w:r>
    </w:p>
    <w:p w14:paraId="7C2C0105" w14:textId="21CDCC99" w:rsidR="00E36BBC" w:rsidRPr="0065359B" w:rsidRDefault="00CA29A1" w:rsidP="00E36BBC">
      <w:pPr>
        <w:spacing w:before="100" w:beforeAutospacing="1" w:after="100" w:afterAutospacing="1"/>
        <w:ind w:left="720" w:hanging="720"/>
        <w:jc w:val="both"/>
        <w:rPr>
          <w:rFonts w:ascii="Arial" w:hAnsi="Arial" w:cs="Arial"/>
          <w:sz w:val="20"/>
          <w:szCs w:val="20"/>
          <w:lang w:eastAsia="en-GB"/>
        </w:rPr>
      </w:pPr>
      <w:bookmarkStart w:id="30" w:name="a989723"/>
      <w:bookmarkEnd w:id="30"/>
      <w:r w:rsidRPr="0065359B">
        <w:rPr>
          <w:rFonts w:ascii="Arial" w:hAnsi="Arial" w:cs="Arial"/>
          <w:sz w:val="20"/>
          <w:szCs w:val="20"/>
          <w:lang w:eastAsia="en-GB"/>
        </w:rPr>
        <w:t>2</w:t>
      </w:r>
      <w:r w:rsidR="00C95343" w:rsidRPr="0065359B">
        <w:rPr>
          <w:rFonts w:ascii="Arial" w:hAnsi="Arial" w:cs="Arial"/>
          <w:sz w:val="20"/>
          <w:szCs w:val="20"/>
          <w:lang w:eastAsia="en-GB"/>
        </w:rPr>
        <w:t>1</w:t>
      </w:r>
      <w:r w:rsidR="00E36BBC" w:rsidRPr="0065359B">
        <w:rPr>
          <w:rFonts w:ascii="Arial" w:hAnsi="Arial" w:cs="Arial"/>
          <w:sz w:val="20"/>
          <w:szCs w:val="20"/>
          <w:lang w:eastAsia="en-GB"/>
        </w:rPr>
        <w:t>.2</w:t>
      </w:r>
      <w:r w:rsidR="00E36BBC" w:rsidRPr="0065359B">
        <w:rPr>
          <w:rFonts w:ascii="Arial" w:hAnsi="Arial" w:cs="Arial"/>
          <w:sz w:val="20"/>
          <w:szCs w:val="20"/>
          <w:lang w:eastAsia="en-GB"/>
        </w:rPr>
        <w:tab/>
        <w:t xml:space="preserve">Each party acknowledges that in entering into 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 xml:space="preserve">greement it does not rely on, and shall have no remedies in respect of, any statement, representation, assurance or warranty (whether made innocently or negligently) that is not set out in 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greement.</w:t>
      </w:r>
      <w:bookmarkStart w:id="31" w:name="a769460"/>
      <w:bookmarkEnd w:id="31"/>
    </w:p>
    <w:p w14:paraId="3F302962" w14:textId="7CACF3D2" w:rsidR="00E36BBC" w:rsidRPr="0065359B" w:rsidRDefault="00CA29A1" w:rsidP="00E36BBC">
      <w:pPr>
        <w:spacing w:before="100" w:beforeAutospacing="1" w:after="100" w:afterAutospacing="1"/>
        <w:ind w:left="720" w:hanging="720"/>
        <w:jc w:val="both"/>
        <w:rPr>
          <w:rFonts w:ascii="Arial" w:hAnsi="Arial" w:cs="Arial"/>
          <w:sz w:val="20"/>
          <w:szCs w:val="20"/>
          <w:lang w:eastAsia="en-GB"/>
        </w:rPr>
      </w:pPr>
      <w:r w:rsidRPr="0065359B">
        <w:rPr>
          <w:rFonts w:ascii="Arial" w:hAnsi="Arial" w:cs="Arial"/>
          <w:sz w:val="20"/>
          <w:szCs w:val="20"/>
          <w:lang w:eastAsia="en-GB"/>
        </w:rPr>
        <w:t>2</w:t>
      </w:r>
      <w:r w:rsidR="00C95343" w:rsidRPr="0065359B">
        <w:rPr>
          <w:rFonts w:ascii="Arial" w:hAnsi="Arial" w:cs="Arial"/>
          <w:sz w:val="20"/>
          <w:szCs w:val="20"/>
          <w:lang w:eastAsia="en-GB"/>
        </w:rPr>
        <w:t>1</w:t>
      </w:r>
      <w:r w:rsidR="00E36BBC" w:rsidRPr="0065359B">
        <w:rPr>
          <w:rFonts w:ascii="Arial" w:hAnsi="Arial" w:cs="Arial"/>
          <w:sz w:val="20"/>
          <w:szCs w:val="20"/>
          <w:lang w:eastAsia="en-GB"/>
        </w:rPr>
        <w:t>.3</w:t>
      </w:r>
      <w:r w:rsidR="00E36BBC" w:rsidRPr="0065359B">
        <w:rPr>
          <w:rFonts w:ascii="Arial" w:hAnsi="Arial" w:cs="Arial"/>
          <w:sz w:val="20"/>
          <w:szCs w:val="20"/>
          <w:lang w:eastAsia="en-GB"/>
        </w:rPr>
        <w:tab/>
        <w:t>Each party agrees that it shall have no claim for innocent or negligent misrepresentation</w:t>
      </w:r>
      <w:r w:rsidR="00E36BBC" w:rsidRPr="0065359B">
        <w:rPr>
          <w:rFonts w:ascii="Arial" w:hAnsi="Arial" w:cs="Arial"/>
          <w:sz w:val="20"/>
          <w:szCs w:val="20"/>
          <w:lang w:eastAsia="en-GB"/>
        </w:rPr>
        <w:tab/>
        <w:t xml:space="preserve"> or negligent misstatement based on any statement in 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greement.</w:t>
      </w:r>
    </w:p>
    <w:p w14:paraId="35B06527" w14:textId="1212C5DD" w:rsidR="00E36BBC" w:rsidRPr="0065359B" w:rsidRDefault="00CA29A1" w:rsidP="00E36BBC">
      <w:pPr>
        <w:spacing w:before="100" w:beforeAutospacing="1" w:after="100" w:afterAutospacing="1"/>
        <w:jc w:val="both"/>
        <w:rPr>
          <w:rFonts w:ascii="Arial" w:hAnsi="Arial" w:cs="Arial"/>
          <w:sz w:val="20"/>
          <w:szCs w:val="20"/>
          <w:lang w:eastAsia="en-GB"/>
        </w:rPr>
      </w:pPr>
      <w:bookmarkStart w:id="32" w:name="a164670"/>
      <w:bookmarkEnd w:id="32"/>
      <w:r w:rsidRPr="0065359B">
        <w:rPr>
          <w:rFonts w:ascii="Arial" w:hAnsi="Arial" w:cs="Arial"/>
          <w:sz w:val="20"/>
          <w:szCs w:val="20"/>
          <w:lang w:eastAsia="en-GB"/>
        </w:rPr>
        <w:t>2</w:t>
      </w:r>
      <w:r w:rsidR="00C95343" w:rsidRPr="0065359B">
        <w:rPr>
          <w:rFonts w:ascii="Arial" w:hAnsi="Arial" w:cs="Arial"/>
          <w:sz w:val="20"/>
          <w:szCs w:val="20"/>
          <w:lang w:eastAsia="en-GB"/>
        </w:rPr>
        <w:t>1</w:t>
      </w:r>
      <w:r w:rsidR="00E36BBC" w:rsidRPr="0065359B">
        <w:rPr>
          <w:rFonts w:ascii="Arial" w:hAnsi="Arial" w:cs="Arial"/>
          <w:sz w:val="20"/>
          <w:szCs w:val="20"/>
          <w:lang w:eastAsia="en-GB"/>
        </w:rPr>
        <w:t>.4</w:t>
      </w:r>
      <w:r w:rsidR="00E36BBC" w:rsidRPr="0065359B">
        <w:rPr>
          <w:rFonts w:ascii="Arial" w:hAnsi="Arial" w:cs="Arial"/>
          <w:sz w:val="20"/>
          <w:szCs w:val="20"/>
          <w:lang w:eastAsia="en-GB"/>
        </w:rPr>
        <w:tab/>
        <w:t>Nothing in this clause shall limit or exclude any liability for fraud.</w:t>
      </w:r>
    </w:p>
    <w:p w14:paraId="239A797F" w14:textId="5F5AC0C6" w:rsidR="00E36BBC" w:rsidRPr="0065359B" w:rsidRDefault="005D14C2" w:rsidP="00E36BBC">
      <w:pPr>
        <w:spacing w:before="100" w:beforeAutospacing="1" w:after="100" w:afterAutospacing="1"/>
        <w:jc w:val="both"/>
        <w:outlineLvl w:val="3"/>
        <w:rPr>
          <w:rFonts w:ascii="Arial" w:hAnsi="Arial" w:cs="Arial"/>
          <w:b/>
          <w:bCs/>
          <w:sz w:val="20"/>
          <w:szCs w:val="20"/>
          <w:lang w:eastAsia="en-GB"/>
        </w:rPr>
      </w:pPr>
      <w:bookmarkStart w:id="33" w:name="a146280"/>
      <w:bookmarkEnd w:id="33"/>
      <w:r w:rsidRPr="0065359B">
        <w:rPr>
          <w:rFonts w:ascii="Arial" w:hAnsi="Arial" w:cs="Arial"/>
          <w:b/>
          <w:bCs/>
          <w:sz w:val="20"/>
          <w:szCs w:val="20"/>
          <w:lang w:eastAsia="en-GB"/>
        </w:rPr>
        <w:t>2</w:t>
      </w:r>
      <w:r w:rsidR="00C95343" w:rsidRPr="0065359B">
        <w:rPr>
          <w:rFonts w:ascii="Arial" w:hAnsi="Arial" w:cs="Arial"/>
          <w:b/>
          <w:bCs/>
          <w:sz w:val="20"/>
          <w:szCs w:val="20"/>
          <w:lang w:eastAsia="en-GB"/>
        </w:rPr>
        <w:t>2</w:t>
      </w:r>
      <w:r w:rsidR="00E36BBC" w:rsidRPr="0065359B">
        <w:rPr>
          <w:rFonts w:ascii="Arial" w:hAnsi="Arial" w:cs="Arial"/>
          <w:b/>
          <w:bCs/>
          <w:sz w:val="20"/>
          <w:szCs w:val="20"/>
          <w:lang w:eastAsia="en-GB"/>
        </w:rPr>
        <w:tab/>
        <w:t>COUNTERPARTS</w:t>
      </w:r>
    </w:p>
    <w:p w14:paraId="7833D4F3" w14:textId="491ABD42" w:rsidR="00E36BBC" w:rsidRPr="0065359B" w:rsidRDefault="005D14C2" w:rsidP="00E36BBC">
      <w:pPr>
        <w:spacing w:before="100" w:beforeAutospacing="1" w:after="100" w:afterAutospacing="1"/>
        <w:ind w:left="720" w:hanging="720"/>
        <w:jc w:val="both"/>
        <w:rPr>
          <w:rFonts w:ascii="Arial" w:hAnsi="Arial" w:cs="Arial"/>
          <w:sz w:val="20"/>
          <w:szCs w:val="20"/>
          <w:lang w:eastAsia="en-GB"/>
        </w:rPr>
      </w:pPr>
      <w:bookmarkStart w:id="34" w:name="a979423"/>
      <w:bookmarkEnd w:id="34"/>
      <w:r w:rsidRPr="0065359B">
        <w:rPr>
          <w:rFonts w:ascii="Arial" w:hAnsi="Arial" w:cs="Arial"/>
          <w:sz w:val="20"/>
          <w:szCs w:val="20"/>
          <w:lang w:eastAsia="en-GB"/>
        </w:rPr>
        <w:t>2</w:t>
      </w:r>
      <w:r w:rsidR="00C95343" w:rsidRPr="0065359B">
        <w:rPr>
          <w:rFonts w:ascii="Arial" w:hAnsi="Arial" w:cs="Arial"/>
          <w:sz w:val="20"/>
          <w:szCs w:val="20"/>
          <w:lang w:eastAsia="en-GB"/>
        </w:rPr>
        <w:t>2</w:t>
      </w:r>
      <w:r w:rsidR="00E36BBC" w:rsidRPr="0065359B">
        <w:rPr>
          <w:rFonts w:ascii="Arial" w:hAnsi="Arial" w:cs="Arial"/>
          <w:sz w:val="20"/>
          <w:szCs w:val="20"/>
          <w:lang w:eastAsia="en-GB"/>
        </w:rPr>
        <w:t>.1</w:t>
      </w:r>
      <w:r w:rsidR="00E36BBC" w:rsidRPr="0065359B">
        <w:rPr>
          <w:rFonts w:ascii="Arial" w:hAnsi="Arial" w:cs="Arial"/>
          <w:sz w:val="20"/>
          <w:szCs w:val="20"/>
          <w:lang w:eastAsia="en-GB"/>
        </w:rPr>
        <w:tab/>
        <w:t xml:space="preserve">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greement may be executed in any number of counterparts, each of which, when executed and delivered, shall constitute a duplicate original, but all the counterparts shall together constitute the one agreement.</w:t>
      </w:r>
    </w:p>
    <w:p w14:paraId="0A463230" w14:textId="7B03DA93" w:rsidR="00E36BBC" w:rsidRPr="0065359B" w:rsidRDefault="00776622" w:rsidP="00E36BBC">
      <w:pPr>
        <w:spacing w:before="100" w:beforeAutospacing="1" w:after="100" w:afterAutospacing="1"/>
        <w:jc w:val="both"/>
        <w:outlineLvl w:val="3"/>
        <w:rPr>
          <w:rFonts w:ascii="Arial" w:hAnsi="Arial" w:cs="Arial"/>
          <w:sz w:val="20"/>
          <w:szCs w:val="20"/>
          <w:lang w:eastAsia="en-GB"/>
        </w:rPr>
      </w:pPr>
      <w:r w:rsidRPr="0065359B">
        <w:rPr>
          <w:rFonts w:ascii="Arial" w:hAnsi="Arial" w:cs="Arial"/>
          <w:sz w:val="20"/>
          <w:szCs w:val="20"/>
          <w:lang w:eastAsia="en-GB"/>
        </w:rPr>
        <w:t>2</w:t>
      </w:r>
      <w:r w:rsidR="00C95343" w:rsidRPr="0065359B">
        <w:rPr>
          <w:rFonts w:ascii="Arial" w:hAnsi="Arial" w:cs="Arial"/>
          <w:sz w:val="20"/>
          <w:szCs w:val="20"/>
          <w:lang w:eastAsia="en-GB"/>
        </w:rPr>
        <w:t>3</w:t>
      </w:r>
      <w:r w:rsidR="00E36BBC" w:rsidRPr="0065359B">
        <w:rPr>
          <w:rFonts w:ascii="Arial" w:hAnsi="Arial" w:cs="Arial"/>
          <w:sz w:val="20"/>
          <w:szCs w:val="20"/>
          <w:lang w:eastAsia="en-GB"/>
        </w:rPr>
        <w:tab/>
      </w:r>
      <w:r w:rsidR="00E36BBC" w:rsidRPr="0065359B">
        <w:rPr>
          <w:rFonts w:ascii="Arial" w:hAnsi="Arial" w:cs="Arial"/>
          <w:b/>
          <w:bCs/>
          <w:sz w:val="20"/>
          <w:szCs w:val="20"/>
          <w:lang w:eastAsia="en-GB"/>
        </w:rPr>
        <w:t>THIRD PARTY RIGHTS</w:t>
      </w:r>
    </w:p>
    <w:p w14:paraId="399612AB" w14:textId="15297BCF" w:rsidR="00E36BBC" w:rsidRPr="0065359B" w:rsidRDefault="00776622" w:rsidP="00E36BBC">
      <w:pPr>
        <w:spacing w:before="100" w:beforeAutospacing="1" w:after="100" w:afterAutospacing="1"/>
        <w:ind w:left="720" w:hanging="720"/>
        <w:jc w:val="both"/>
        <w:outlineLvl w:val="3"/>
        <w:rPr>
          <w:rFonts w:ascii="Arial" w:hAnsi="Arial" w:cs="Arial"/>
          <w:sz w:val="20"/>
          <w:szCs w:val="20"/>
          <w:lang w:eastAsia="en-GB"/>
        </w:rPr>
      </w:pPr>
      <w:r w:rsidRPr="0065359B">
        <w:rPr>
          <w:rFonts w:ascii="Arial" w:hAnsi="Arial" w:cs="Arial"/>
          <w:sz w:val="20"/>
          <w:szCs w:val="20"/>
          <w:lang w:eastAsia="en-GB"/>
        </w:rPr>
        <w:t>2</w:t>
      </w:r>
      <w:r w:rsidR="00C95343" w:rsidRPr="0065359B">
        <w:rPr>
          <w:rFonts w:ascii="Arial" w:hAnsi="Arial" w:cs="Arial"/>
          <w:sz w:val="20"/>
          <w:szCs w:val="20"/>
          <w:lang w:eastAsia="en-GB"/>
        </w:rPr>
        <w:t>3</w:t>
      </w:r>
      <w:r w:rsidR="00E36BBC" w:rsidRPr="0065359B">
        <w:rPr>
          <w:rFonts w:ascii="Arial" w:hAnsi="Arial" w:cs="Arial"/>
          <w:sz w:val="20"/>
          <w:szCs w:val="20"/>
          <w:lang w:eastAsia="en-GB"/>
        </w:rPr>
        <w:t>.1</w:t>
      </w:r>
      <w:r w:rsidR="00E36BBC" w:rsidRPr="0065359B">
        <w:rPr>
          <w:rFonts w:ascii="Arial" w:hAnsi="Arial" w:cs="Arial"/>
          <w:sz w:val="20"/>
          <w:szCs w:val="20"/>
          <w:lang w:eastAsia="en-GB"/>
        </w:rPr>
        <w:tab/>
        <w:t xml:space="preserve">Except as expressly provided elsewhere in 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 xml:space="preserve">greement, a person who is not a party to 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 xml:space="preserve">greement shall not have any rights under the Contracts (Rights of Third Parties) Act 1999 to enforce any term of 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greement. This does not affect any right or remedy of a third party which exists, or is available, apart from that Act.</w:t>
      </w:r>
    </w:p>
    <w:p w14:paraId="3E03AB2B" w14:textId="7BC731D9" w:rsidR="00F212E0" w:rsidRPr="0065359B" w:rsidRDefault="00776622" w:rsidP="00E36BBC">
      <w:pPr>
        <w:spacing w:before="100" w:beforeAutospacing="1" w:after="100" w:afterAutospacing="1"/>
        <w:ind w:left="720" w:hanging="720"/>
        <w:jc w:val="both"/>
        <w:outlineLvl w:val="3"/>
        <w:rPr>
          <w:rFonts w:ascii="Arial" w:hAnsi="Arial" w:cs="Arial"/>
          <w:sz w:val="20"/>
          <w:szCs w:val="20"/>
          <w:lang w:eastAsia="en-GB"/>
        </w:rPr>
      </w:pPr>
      <w:r w:rsidRPr="0065359B">
        <w:rPr>
          <w:rFonts w:ascii="Arial" w:hAnsi="Arial" w:cs="Arial"/>
          <w:sz w:val="20"/>
          <w:szCs w:val="20"/>
          <w:lang w:eastAsia="en-GB"/>
        </w:rPr>
        <w:lastRenderedPageBreak/>
        <w:t>2</w:t>
      </w:r>
      <w:r w:rsidR="00C95343" w:rsidRPr="0065359B">
        <w:rPr>
          <w:rFonts w:ascii="Arial" w:hAnsi="Arial" w:cs="Arial"/>
          <w:sz w:val="20"/>
          <w:szCs w:val="20"/>
          <w:lang w:eastAsia="en-GB"/>
        </w:rPr>
        <w:t>3</w:t>
      </w:r>
      <w:r w:rsidR="00E36BBC" w:rsidRPr="0065359B">
        <w:rPr>
          <w:rFonts w:ascii="Arial" w:hAnsi="Arial" w:cs="Arial"/>
          <w:sz w:val="20"/>
          <w:szCs w:val="20"/>
          <w:lang w:eastAsia="en-GB"/>
        </w:rPr>
        <w:t>.2</w:t>
      </w:r>
      <w:r w:rsidR="00E36BBC" w:rsidRPr="0065359B">
        <w:rPr>
          <w:rFonts w:ascii="Arial" w:hAnsi="Arial" w:cs="Arial"/>
          <w:sz w:val="20"/>
          <w:szCs w:val="20"/>
          <w:lang w:eastAsia="en-GB"/>
        </w:rPr>
        <w:tab/>
        <w:t xml:space="preserve">The rights of the parties to terminate, rescind or agree any variation, waiver or settlement under this </w:t>
      </w:r>
      <w:r w:rsidR="00C95343" w:rsidRPr="0065359B">
        <w:rPr>
          <w:rFonts w:ascii="Arial" w:hAnsi="Arial" w:cs="Arial"/>
          <w:sz w:val="20"/>
          <w:szCs w:val="20"/>
          <w:lang w:eastAsia="en-GB"/>
        </w:rPr>
        <w:t>A</w:t>
      </w:r>
      <w:r w:rsidR="00E36BBC" w:rsidRPr="0065359B">
        <w:rPr>
          <w:rFonts w:ascii="Arial" w:hAnsi="Arial" w:cs="Arial"/>
          <w:sz w:val="20"/>
          <w:szCs w:val="20"/>
          <w:lang w:eastAsia="en-GB"/>
        </w:rPr>
        <w:t>greement are not subject to the consent of any other person.</w:t>
      </w:r>
    </w:p>
    <w:p w14:paraId="3E03AB2D" w14:textId="0BD09F09" w:rsidR="00F212E0" w:rsidRPr="0065359B" w:rsidRDefault="00776622" w:rsidP="00E36BBC">
      <w:pPr>
        <w:autoSpaceDE w:val="0"/>
        <w:autoSpaceDN w:val="0"/>
        <w:adjustRightInd w:val="0"/>
        <w:jc w:val="both"/>
        <w:rPr>
          <w:rFonts w:ascii="Arial" w:hAnsi="Arial" w:cs="Arial"/>
          <w:b/>
          <w:bCs/>
          <w:sz w:val="20"/>
          <w:szCs w:val="20"/>
        </w:rPr>
      </w:pPr>
      <w:r w:rsidRPr="0065359B">
        <w:rPr>
          <w:rFonts w:ascii="Arial" w:hAnsi="Arial" w:cs="Arial"/>
          <w:b/>
          <w:bCs/>
          <w:sz w:val="20"/>
          <w:szCs w:val="20"/>
        </w:rPr>
        <w:t>2</w:t>
      </w:r>
      <w:r w:rsidR="00C95343" w:rsidRPr="0065359B">
        <w:rPr>
          <w:rFonts w:ascii="Arial" w:hAnsi="Arial" w:cs="Arial"/>
          <w:b/>
          <w:bCs/>
          <w:sz w:val="20"/>
          <w:szCs w:val="20"/>
        </w:rPr>
        <w:t>4</w:t>
      </w:r>
      <w:r w:rsidR="00F212E0" w:rsidRPr="0065359B">
        <w:rPr>
          <w:rFonts w:ascii="Arial" w:hAnsi="Arial" w:cs="Arial"/>
          <w:b/>
          <w:bCs/>
          <w:sz w:val="20"/>
          <w:szCs w:val="20"/>
        </w:rPr>
        <w:t xml:space="preserve"> </w:t>
      </w:r>
      <w:r w:rsidR="00F212E0" w:rsidRPr="0065359B">
        <w:rPr>
          <w:rFonts w:ascii="Arial" w:hAnsi="Arial" w:cs="Arial"/>
          <w:b/>
          <w:bCs/>
          <w:sz w:val="20"/>
          <w:szCs w:val="20"/>
        </w:rPr>
        <w:tab/>
        <w:t>FORCE MAJEURE</w:t>
      </w:r>
    </w:p>
    <w:p w14:paraId="3E03AB2E" w14:textId="77777777" w:rsidR="00F212E0" w:rsidRPr="0065359B" w:rsidRDefault="00F212E0" w:rsidP="00E36BBC">
      <w:pPr>
        <w:autoSpaceDE w:val="0"/>
        <w:autoSpaceDN w:val="0"/>
        <w:adjustRightInd w:val="0"/>
        <w:jc w:val="both"/>
        <w:rPr>
          <w:rFonts w:ascii="Arial" w:hAnsi="Arial" w:cs="Arial"/>
          <w:sz w:val="20"/>
          <w:szCs w:val="20"/>
        </w:rPr>
      </w:pPr>
    </w:p>
    <w:p w14:paraId="3E03AB2F" w14:textId="71B48A22" w:rsidR="00F212E0" w:rsidRPr="0065359B" w:rsidRDefault="00776622" w:rsidP="00E36BBC">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2</w:t>
      </w:r>
      <w:r w:rsidR="00C95343" w:rsidRPr="0065359B">
        <w:rPr>
          <w:rFonts w:ascii="Arial" w:hAnsi="Arial" w:cs="Arial"/>
          <w:sz w:val="20"/>
          <w:szCs w:val="20"/>
        </w:rPr>
        <w:t>4</w:t>
      </w:r>
      <w:r w:rsidR="00F212E0" w:rsidRPr="0065359B">
        <w:rPr>
          <w:rFonts w:ascii="Arial" w:hAnsi="Arial" w:cs="Arial"/>
          <w:sz w:val="20"/>
          <w:szCs w:val="20"/>
        </w:rPr>
        <w:t xml:space="preserve">.1 </w:t>
      </w:r>
      <w:r w:rsidR="00F212E0" w:rsidRPr="0065359B">
        <w:rPr>
          <w:rFonts w:ascii="Arial" w:hAnsi="Arial" w:cs="Arial"/>
          <w:sz w:val="20"/>
          <w:szCs w:val="20"/>
        </w:rPr>
        <w:tab/>
        <w:t>The Consultancy shall not be liable for any breaches of its obligations under this Agreement resulting from causes beyond its reasonable control including but not limited to Acts of God, enemy, fire, flood, explosion or other catastrophe.</w:t>
      </w:r>
    </w:p>
    <w:p w14:paraId="3E03AB30" w14:textId="77777777" w:rsidR="00F212E0" w:rsidRPr="0065359B" w:rsidRDefault="00F212E0" w:rsidP="00E36BBC">
      <w:pPr>
        <w:autoSpaceDE w:val="0"/>
        <w:autoSpaceDN w:val="0"/>
        <w:adjustRightInd w:val="0"/>
        <w:jc w:val="both"/>
        <w:rPr>
          <w:rFonts w:ascii="Arial" w:hAnsi="Arial" w:cs="Arial"/>
          <w:sz w:val="20"/>
          <w:szCs w:val="20"/>
        </w:rPr>
      </w:pPr>
    </w:p>
    <w:p w14:paraId="3E03AB32" w14:textId="77777777" w:rsidR="00F212E0" w:rsidRPr="0065359B" w:rsidRDefault="00F212E0" w:rsidP="00F212E0">
      <w:pPr>
        <w:autoSpaceDE w:val="0"/>
        <w:autoSpaceDN w:val="0"/>
        <w:adjustRightInd w:val="0"/>
        <w:rPr>
          <w:rFonts w:ascii="Arial" w:hAnsi="Arial" w:cs="Arial"/>
          <w:sz w:val="20"/>
          <w:szCs w:val="20"/>
        </w:rPr>
      </w:pPr>
    </w:p>
    <w:p w14:paraId="70D02CA6" w14:textId="2DDCF901" w:rsidR="00C95343" w:rsidRPr="0065359B" w:rsidRDefault="00C95343" w:rsidP="00C95343">
      <w:pPr>
        <w:autoSpaceDE w:val="0"/>
        <w:autoSpaceDN w:val="0"/>
        <w:adjustRightInd w:val="0"/>
        <w:jc w:val="both"/>
        <w:rPr>
          <w:rFonts w:ascii="Arial" w:hAnsi="Arial" w:cs="Arial"/>
          <w:b/>
          <w:bCs/>
          <w:sz w:val="20"/>
          <w:szCs w:val="20"/>
        </w:rPr>
      </w:pPr>
      <w:r w:rsidRPr="0065359B">
        <w:rPr>
          <w:rFonts w:ascii="Arial" w:hAnsi="Arial" w:cs="Arial"/>
          <w:b/>
          <w:bCs/>
          <w:sz w:val="20"/>
          <w:szCs w:val="20"/>
        </w:rPr>
        <w:t xml:space="preserve">25 </w:t>
      </w:r>
      <w:r w:rsidRPr="0065359B">
        <w:rPr>
          <w:rFonts w:ascii="Arial" w:hAnsi="Arial" w:cs="Arial"/>
          <w:b/>
          <w:bCs/>
          <w:sz w:val="20"/>
          <w:szCs w:val="20"/>
        </w:rPr>
        <w:tab/>
        <w:t>GOVERNING LAW AND JURISDICTION</w:t>
      </w:r>
    </w:p>
    <w:p w14:paraId="7D4DD636" w14:textId="77777777" w:rsidR="00C95343" w:rsidRPr="0065359B" w:rsidRDefault="00C95343" w:rsidP="00C95343">
      <w:pPr>
        <w:autoSpaceDE w:val="0"/>
        <w:autoSpaceDN w:val="0"/>
        <w:adjustRightInd w:val="0"/>
        <w:jc w:val="both"/>
        <w:rPr>
          <w:rFonts w:ascii="Arial" w:hAnsi="Arial" w:cs="Arial"/>
          <w:b/>
          <w:bCs/>
          <w:sz w:val="20"/>
          <w:szCs w:val="20"/>
        </w:rPr>
      </w:pPr>
    </w:p>
    <w:p w14:paraId="2E1FC3D7" w14:textId="5E0C2F1B" w:rsidR="00C95343" w:rsidRPr="0065359B" w:rsidRDefault="00C95343" w:rsidP="00C95343">
      <w:pPr>
        <w:autoSpaceDE w:val="0"/>
        <w:autoSpaceDN w:val="0"/>
        <w:adjustRightInd w:val="0"/>
        <w:ind w:left="720" w:hanging="720"/>
        <w:jc w:val="both"/>
        <w:rPr>
          <w:rFonts w:ascii="Arial" w:hAnsi="Arial" w:cs="Arial"/>
          <w:sz w:val="20"/>
          <w:szCs w:val="20"/>
        </w:rPr>
      </w:pPr>
      <w:r w:rsidRPr="0065359B">
        <w:rPr>
          <w:rFonts w:ascii="Arial" w:hAnsi="Arial" w:cs="Arial"/>
          <w:sz w:val="20"/>
          <w:szCs w:val="20"/>
        </w:rPr>
        <w:t xml:space="preserve">25.1 </w:t>
      </w:r>
      <w:r w:rsidRPr="0065359B">
        <w:rPr>
          <w:rFonts w:ascii="Arial" w:hAnsi="Arial" w:cs="Arial"/>
          <w:sz w:val="20"/>
          <w:szCs w:val="20"/>
        </w:rPr>
        <w:tab/>
        <w:t>This Agreement shall be construed in accordance with the laws of England &amp; Wales and all disputes, claims or proceedings between the parties relating to the validity, construction or performance of this Agreement shall be subject to the exclusive jurisdiction of the Courts of England &amp; Wales.</w:t>
      </w:r>
    </w:p>
    <w:p w14:paraId="3E03AB33" w14:textId="77777777" w:rsidR="00F212E0" w:rsidRPr="0065359B" w:rsidRDefault="00F212E0" w:rsidP="00F212E0">
      <w:pPr>
        <w:autoSpaceDE w:val="0"/>
        <w:autoSpaceDN w:val="0"/>
        <w:adjustRightInd w:val="0"/>
        <w:rPr>
          <w:rFonts w:ascii="Arial" w:hAnsi="Arial" w:cs="Arial"/>
          <w:sz w:val="20"/>
          <w:szCs w:val="20"/>
        </w:rPr>
      </w:pPr>
    </w:p>
    <w:p w14:paraId="3E03AB3E" w14:textId="77777777" w:rsidR="00F212E0" w:rsidRPr="0065359B" w:rsidRDefault="00F212E0" w:rsidP="00F212E0">
      <w:pPr>
        <w:autoSpaceDE w:val="0"/>
        <w:autoSpaceDN w:val="0"/>
        <w:adjustRightInd w:val="0"/>
        <w:rPr>
          <w:rFonts w:ascii="Arial" w:hAnsi="Arial" w:cs="Arial"/>
          <w:sz w:val="20"/>
          <w:szCs w:val="20"/>
        </w:rPr>
      </w:pPr>
    </w:p>
    <w:p w14:paraId="3E03AB3F" w14:textId="77777777" w:rsidR="00F212E0" w:rsidRPr="0065359B" w:rsidRDefault="00F212E0" w:rsidP="00F212E0">
      <w:pPr>
        <w:autoSpaceDE w:val="0"/>
        <w:autoSpaceDN w:val="0"/>
        <w:adjustRightInd w:val="0"/>
        <w:rPr>
          <w:rFonts w:ascii="Arial" w:hAnsi="Arial" w:cs="Arial"/>
          <w:sz w:val="20"/>
          <w:szCs w:val="20"/>
        </w:rPr>
      </w:pPr>
    </w:p>
    <w:p w14:paraId="4AB7FC44" w14:textId="77777777" w:rsidR="002C0DC1" w:rsidRPr="0065359B" w:rsidRDefault="002C0DC1" w:rsidP="00F212E0">
      <w:pPr>
        <w:autoSpaceDE w:val="0"/>
        <w:autoSpaceDN w:val="0"/>
        <w:adjustRightInd w:val="0"/>
        <w:rPr>
          <w:rFonts w:ascii="Arial" w:hAnsi="Arial" w:cs="Arial"/>
          <w:b/>
          <w:sz w:val="20"/>
          <w:szCs w:val="20"/>
        </w:rPr>
      </w:pPr>
    </w:p>
    <w:p w14:paraId="575961A6" w14:textId="77777777" w:rsidR="002C0DC1" w:rsidRPr="0065359B" w:rsidRDefault="002C0DC1" w:rsidP="00F212E0">
      <w:pPr>
        <w:autoSpaceDE w:val="0"/>
        <w:autoSpaceDN w:val="0"/>
        <w:adjustRightInd w:val="0"/>
        <w:rPr>
          <w:rFonts w:ascii="Arial" w:hAnsi="Arial" w:cs="Arial"/>
          <w:b/>
          <w:sz w:val="20"/>
          <w:szCs w:val="20"/>
        </w:rPr>
      </w:pPr>
    </w:p>
    <w:p w14:paraId="60F2FC2D" w14:textId="77777777" w:rsidR="002C0DC1" w:rsidRPr="0065359B" w:rsidRDefault="002C0DC1" w:rsidP="00F212E0">
      <w:pPr>
        <w:autoSpaceDE w:val="0"/>
        <w:autoSpaceDN w:val="0"/>
        <w:adjustRightInd w:val="0"/>
        <w:rPr>
          <w:rFonts w:ascii="Arial" w:hAnsi="Arial" w:cs="Arial"/>
          <w:b/>
          <w:sz w:val="20"/>
          <w:szCs w:val="20"/>
        </w:rPr>
      </w:pPr>
    </w:p>
    <w:p w14:paraId="7A5A3AB7" w14:textId="77777777" w:rsidR="002C0DC1" w:rsidRPr="0065359B" w:rsidRDefault="002C0DC1" w:rsidP="00F212E0">
      <w:pPr>
        <w:autoSpaceDE w:val="0"/>
        <w:autoSpaceDN w:val="0"/>
        <w:adjustRightInd w:val="0"/>
        <w:rPr>
          <w:rFonts w:ascii="Arial" w:hAnsi="Arial" w:cs="Arial"/>
          <w:b/>
          <w:sz w:val="20"/>
          <w:szCs w:val="20"/>
        </w:rPr>
      </w:pPr>
    </w:p>
    <w:p w14:paraId="4616800E" w14:textId="77777777" w:rsidR="002C0DC1" w:rsidRPr="0065359B" w:rsidRDefault="002C0DC1" w:rsidP="00F212E0">
      <w:pPr>
        <w:autoSpaceDE w:val="0"/>
        <w:autoSpaceDN w:val="0"/>
        <w:adjustRightInd w:val="0"/>
        <w:rPr>
          <w:rFonts w:ascii="Arial" w:hAnsi="Arial" w:cs="Arial"/>
          <w:b/>
          <w:sz w:val="20"/>
          <w:szCs w:val="20"/>
        </w:rPr>
      </w:pPr>
    </w:p>
    <w:p w14:paraId="001592A6" w14:textId="5EFA5EDF" w:rsidR="00121710" w:rsidRPr="0065359B" w:rsidRDefault="00C403EF" w:rsidP="00F212E0">
      <w:pPr>
        <w:autoSpaceDE w:val="0"/>
        <w:autoSpaceDN w:val="0"/>
        <w:adjustRightInd w:val="0"/>
        <w:rPr>
          <w:rFonts w:ascii="Arial" w:hAnsi="Arial" w:cs="Arial"/>
          <w:b/>
          <w:sz w:val="20"/>
          <w:szCs w:val="20"/>
        </w:rPr>
      </w:pPr>
      <w:r w:rsidRPr="0065359B">
        <w:rPr>
          <w:rFonts w:ascii="Arial" w:hAnsi="Arial" w:cs="Arial"/>
          <w:b/>
          <w:sz w:val="20"/>
          <w:szCs w:val="20"/>
        </w:rPr>
        <w:t>SIGNATURES</w:t>
      </w:r>
    </w:p>
    <w:p w14:paraId="0C79D7D1" w14:textId="77777777" w:rsidR="00121710" w:rsidRPr="0065359B" w:rsidRDefault="00121710" w:rsidP="00F212E0">
      <w:pPr>
        <w:autoSpaceDE w:val="0"/>
        <w:autoSpaceDN w:val="0"/>
        <w:adjustRightInd w:val="0"/>
        <w:rPr>
          <w:rFonts w:ascii="Arial" w:hAnsi="Arial" w:cs="Arial"/>
          <w:sz w:val="20"/>
          <w:szCs w:val="20"/>
        </w:rPr>
      </w:pPr>
    </w:p>
    <w:p w14:paraId="18A096B7" w14:textId="77777777" w:rsidR="00121710" w:rsidRPr="0065359B" w:rsidRDefault="00121710" w:rsidP="00F212E0">
      <w:pPr>
        <w:autoSpaceDE w:val="0"/>
        <w:autoSpaceDN w:val="0"/>
        <w:adjustRightInd w:val="0"/>
        <w:rPr>
          <w:rFonts w:ascii="Arial" w:hAnsi="Arial" w:cs="Arial"/>
          <w:sz w:val="20"/>
          <w:szCs w:val="20"/>
        </w:rPr>
      </w:pPr>
    </w:p>
    <w:p w14:paraId="3E03AB40"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sz w:val="20"/>
          <w:szCs w:val="20"/>
        </w:rPr>
        <w:t>For and on behalf of &lt;&lt;Ltd Company Name&gt;</w:t>
      </w:r>
      <w:proofErr w:type="gramStart"/>
      <w:r w:rsidRPr="0065359B">
        <w:rPr>
          <w:rFonts w:ascii="Arial" w:hAnsi="Arial" w:cs="Arial"/>
          <w:sz w:val="20"/>
          <w:szCs w:val="20"/>
        </w:rPr>
        <w:t xml:space="preserve">&gt;  </w:t>
      </w:r>
      <w:r w:rsidRPr="0065359B">
        <w:rPr>
          <w:rFonts w:ascii="Arial" w:hAnsi="Arial" w:cs="Arial"/>
          <w:sz w:val="20"/>
          <w:szCs w:val="20"/>
        </w:rPr>
        <w:tab/>
      </w:r>
      <w:proofErr w:type="gramEnd"/>
      <w:r w:rsidRPr="0065359B">
        <w:rPr>
          <w:rFonts w:ascii="Arial" w:hAnsi="Arial" w:cs="Arial"/>
          <w:sz w:val="20"/>
          <w:szCs w:val="20"/>
        </w:rPr>
        <w:t>…………………..………………</w:t>
      </w:r>
    </w:p>
    <w:p w14:paraId="3E03AB41"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sz w:val="20"/>
          <w:szCs w:val="20"/>
        </w:rPr>
        <w:t>(Signature)</w:t>
      </w:r>
    </w:p>
    <w:p w14:paraId="3E03AB42" w14:textId="77777777" w:rsidR="00F212E0" w:rsidRPr="0065359B" w:rsidRDefault="00F212E0" w:rsidP="00F212E0">
      <w:pPr>
        <w:autoSpaceDE w:val="0"/>
        <w:autoSpaceDN w:val="0"/>
        <w:adjustRightInd w:val="0"/>
        <w:rPr>
          <w:rFonts w:ascii="Arial" w:hAnsi="Arial" w:cs="Arial"/>
          <w:sz w:val="20"/>
          <w:szCs w:val="20"/>
        </w:rPr>
      </w:pPr>
    </w:p>
    <w:p w14:paraId="3E03AB4A" w14:textId="77777777" w:rsidR="00F212E0" w:rsidRPr="0065359B" w:rsidRDefault="00F212E0" w:rsidP="00F212E0">
      <w:pPr>
        <w:autoSpaceDE w:val="0"/>
        <w:autoSpaceDN w:val="0"/>
        <w:adjustRightInd w:val="0"/>
        <w:rPr>
          <w:rFonts w:ascii="Arial" w:hAnsi="Arial" w:cs="Arial"/>
          <w:sz w:val="20"/>
          <w:szCs w:val="20"/>
        </w:rPr>
      </w:pPr>
    </w:p>
    <w:p w14:paraId="3E03AB4B" w14:textId="77777777" w:rsidR="00F212E0" w:rsidRPr="0065359B" w:rsidRDefault="00F212E0" w:rsidP="00F212E0">
      <w:pPr>
        <w:autoSpaceDE w:val="0"/>
        <w:autoSpaceDN w:val="0"/>
        <w:adjustRightInd w:val="0"/>
        <w:rPr>
          <w:rFonts w:ascii="Arial" w:hAnsi="Arial" w:cs="Arial"/>
          <w:sz w:val="20"/>
          <w:szCs w:val="20"/>
        </w:rPr>
      </w:pPr>
    </w:p>
    <w:p w14:paraId="7E7BE40A" w14:textId="77777777" w:rsidR="00121710" w:rsidRPr="0065359B" w:rsidRDefault="00121710" w:rsidP="00F212E0">
      <w:pPr>
        <w:autoSpaceDE w:val="0"/>
        <w:autoSpaceDN w:val="0"/>
        <w:adjustRightInd w:val="0"/>
        <w:rPr>
          <w:rFonts w:ascii="Arial" w:hAnsi="Arial" w:cs="Arial"/>
          <w:sz w:val="20"/>
          <w:szCs w:val="20"/>
        </w:rPr>
      </w:pPr>
    </w:p>
    <w:p w14:paraId="3E03AB4F" w14:textId="77777777" w:rsidR="00F212E0" w:rsidRPr="0065359B" w:rsidRDefault="00F212E0" w:rsidP="00F212E0">
      <w:pPr>
        <w:autoSpaceDE w:val="0"/>
        <w:autoSpaceDN w:val="0"/>
        <w:adjustRightInd w:val="0"/>
        <w:rPr>
          <w:rFonts w:ascii="Arial" w:hAnsi="Arial" w:cs="Arial"/>
          <w:sz w:val="20"/>
          <w:szCs w:val="20"/>
        </w:rPr>
      </w:pPr>
      <w:r w:rsidRPr="0065359B">
        <w:rPr>
          <w:rFonts w:ascii="Arial" w:hAnsi="Arial" w:cs="Arial"/>
          <w:sz w:val="20"/>
          <w:szCs w:val="20"/>
        </w:rPr>
        <w:t>For and on behalf of &lt;&lt;Client Limited&gt;&gt;</w:t>
      </w:r>
      <w:r w:rsidRPr="0065359B">
        <w:rPr>
          <w:rFonts w:ascii="Arial" w:hAnsi="Arial" w:cs="Arial"/>
          <w:sz w:val="20"/>
          <w:szCs w:val="20"/>
        </w:rPr>
        <w:tab/>
      </w:r>
      <w:r w:rsidRPr="0065359B">
        <w:rPr>
          <w:rFonts w:ascii="Arial" w:hAnsi="Arial" w:cs="Arial"/>
          <w:sz w:val="20"/>
          <w:szCs w:val="20"/>
        </w:rPr>
        <w:tab/>
        <w:t>………………</w:t>
      </w:r>
      <w:proofErr w:type="gramStart"/>
      <w:r w:rsidRPr="0065359B">
        <w:rPr>
          <w:rFonts w:ascii="Arial" w:hAnsi="Arial" w:cs="Arial"/>
          <w:sz w:val="20"/>
          <w:szCs w:val="20"/>
        </w:rPr>
        <w:t>…..</w:t>
      </w:r>
      <w:proofErr w:type="gramEnd"/>
      <w:r w:rsidRPr="0065359B">
        <w:rPr>
          <w:rFonts w:ascii="Arial" w:hAnsi="Arial" w:cs="Arial"/>
          <w:sz w:val="20"/>
          <w:szCs w:val="20"/>
        </w:rPr>
        <w:t>………………</w:t>
      </w:r>
    </w:p>
    <w:p w14:paraId="3E03AB51" w14:textId="4A548923" w:rsidR="00625239" w:rsidRPr="0065359B" w:rsidRDefault="00F212E0">
      <w:r w:rsidRPr="0065359B">
        <w:rPr>
          <w:rFonts w:ascii="Arial" w:hAnsi="Arial" w:cs="Arial"/>
          <w:sz w:val="20"/>
          <w:szCs w:val="20"/>
        </w:rPr>
        <w:t>(Signature)</w:t>
      </w:r>
    </w:p>
    <w:sectPr w:rsidR="00625239" w:rsidRPr="0065359B" w:rsidSect="006A4090">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24E27" w14:textId="77777777" w:rsidR="00121AC2" w:rsidRDefault="00121AC2" w:rsidP="00260065">
      <w:r>
        <w:separator/>
      </w:r>
    </w:p>
  </w:endnote>
  <w:endnote w:type="continuationSeparator" w:id="0">
    <w:p w14:paraId="0C070455" w14:textId="77777777" w:rsidR="00121AC2" w:rsidRDefault="00121AC2" w:rsidP="0026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3161F" w14:textId="77777777" w:rsidR="00341970" w:rsidRDefault="00341970" w:rsidP="00260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7AAAF3" w14:textId="3F87758C" w:rsidR="00341970" w:rsidRDefault="00121AC2" w:rsidP="00260065">
    <w:pPr>
      <w:pStyle w:val="Footer"/>
      <w:ind w:right="360"/>
    </w:pPr>
    <w:sdt>
      <w:sdtPr>
        <w:id w:val="969400743"/>
        <w:placeholder>
          <w:docPart w:val="F3E5806B6B1FAF4A96FC021B76BCF388"/>
        </w:placeholder>
        <w:temporary/>
        <w:showingPlcHdr/>
      </w:sdtPr>
      <w:sdtEndPr/>
      <w:sdtContent>
        <w:r w:rsidR="00341970">
          <w:t>[Type text]</w:t>
        </w:r>
      </w:sdtContent>
    </w:sdt>
    <w:r w:rsidR="00341970">
      <w:ptab w:relativeTo="margin" w:alignment="center" w:leader="none"/>
    </w:r>
    <w:sdt>
      <w:sdtPr>
        <w:id w:val="969400748"/>
        <w:placeholder>
          <w:docPart w:val="55220C1B8438F24BAEDE9CB5AE167FBF"/>
        </w:placeholder>
        <w:temporary/>
        <w:showingPlcHdr/>
      </w:sdtPr>
      <w:sdtEndPr/>
      <w:sdtContent>
        <w:r w:rsidR="00341970">
          <w:t>[Type text]</w:t>
        </w:r>
      </w:sdtContent>
    </w:sdt>
    <w:r w:rsidR="00341970">
      <w:ptab w:relativeTo="margin" w:alignment="right" w:leader="none"/>
    </w:r>
    <w:sdt>
      <w:sdtPr>
        <w:id w:val="969400753"/>
        <w:placeholder>
          <w:docPart w:val="441C5553C133564DA1D2696BCC36C15E"/>
        </w:placeholder>
        <w:temporary/>
        <w:showingPlcHdr/>
      </w:sdtPr>
      <w:sdtEndPr/>
      <w:sdtContent>
        <w:r w:rsidR="00341970">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303890067"/>
      <w:docPartObj>
        <w:docPartGallery w:val="Page Numbers (Bottom of Page)"/>
        <w:docPartUnique/>
      </w:docPartObj>
    </w:sdtPr>
    <w:sdtEndPr/>
    <w:sdtContent>
      <w:p w14:paraId="36FCB64A" w14:textId="3DBC2F2E" w:rsidR="00E55477" w:rsidRPr="00E55477" w:rsidRDefault="00E55477" w:rsidP="00E55477">
        <w:pPr>
          <w:pStyle w:val="Footer"/>
          <w:rPr>
            <w:rFonts w:ascii="Arial" w:hAnsi="Arial" w:cs="Arial"/>
            <w:sz w:val="20"/>
          </w:rPr>
        </w:pPr>
        <w:r>
          <w:rPr>
            <w:rFonts w:ascii="Arial" w:hAnsi="Arial" w:cs="Arial"/>
            <w:sz w:val="20"/>
          </w:rPr>
          <w:t>QC/TMP/</w:t>
        </w:r>
        <w:r w:rsidR="00CE2F56">
          <w:rPr>
            <w:rFonts w:ascii="Arial" w:hAnsi="Arial" w:cs="Arial"/>
            <w:sz w:val="20"/>
          </w:rPr>
          <w:t>CC/</w:t>
        </w:r>
        <w:r>
          <w:rPr>
            <w:rFonts w:ascii="Arial" w:hAnsi="Arial" w:cs="Arial"/>
            <w:sz w:val="20"/>
          </w:rPr>
          <w:t xml:space="preserve">04/2018 </w:t>
        </w:r>
        <w:r>
          <w:rPr>
            <w:rFonts w:ascii="Arial" w:hAnsi="Arial" w:cs="Arial"/>
            <w:sz w:val="20"/>
          </w:rPr>
          <w:tab/>
        </w:r>
        <w:r>
          <w:rPr>
            <w:rFonts w:ascii="Arial" w:hAnsi="Arial" w:cs="Arial"/>
            <w:sz w:val="20"/>
          </w:rPr>
          <w:tab/>
        </w:r>
        <w:sdt>
          <w:sdtPr>
            <w:rPr>
              <w:rFonts w:ascii="Arial" w:hAnsi="Arial" w:cs="Arial"/>
              <w:sz w:val="20"/>
            </w:rPr>
            <w:id w:val="-1769616900"/>
            <w:docPartObj>
              <w:docPartGallery w:val="Page Numbers (Top of Page)"/>
              <w:docPartUnique/>
            </w:docPartObj>
          </w:sdtPr>
          <w:sdtEndPr/>
          <w:sdtContent>
            <w:r w:rsidRPr="00E55477">
              <w:rPr>
                <w:rFonts w:ascii="Arial" w:hAnsi="Arial" w:cs="Arial"/>
                <w:sz w:val="20"/>
              </w:rPr>
              <w:t xml:space="preserve">Page </w:t>
            </w:r>
            <w:r w:rsidRPr="00E55477">
              <w:rPr>
                <w:rFonts w:ascii="Arial" w:hAnsi="Arial" w:cs="Arial"/>
                <w:b/>
                <w:bCs/>
                <w:sz w:val="20"/>
              </w:rPr>
              <w:fldChar w:fldCharType="begin"/>
            </w:r>
            <w:r w:rsidRPr="00E55477">
              <w:rPr>
                <w:rFonts w:ascii="Arial" w:hAnsi="Arial" w:cs="Arial"/>
                <w:b/>
                <w:bCs/>
                <w:sz w:val="20"/>
              </w:rPr>
              <w:instrText xml:space="preserve"> PAGE </w:instrText>
            </w:r>
            <w:r w:rsidRPr="00E55477">
              <w:rPr>
                <w:rFonts w:ascii="Arial" w:hAnsi="Arial" w:cs="Arial"/>
                <w:b/>
                <w:bCs/>
                <w:sz w:val="20"/>
              </w:rPr>
              <w:fldChar w:fldCharType="separate"/>
            </w:r>
            <w:r w:rsidRPr="00E55477">
              <w:rPr>
                <w:rFonts w:ascii="Arial" w:hAnsi="Arial" w:cs="Arial"/>
                <w:b/>
                <w:bCs/>
                <w:noProof/>
                <w:sz w:val="20"/>
              </w:rPr>
              <w:t>2</w:t>
            </w:r>
            <w:r w:rsidRPr="00E55477">
              <w:rPr>
                <w:rFonts w:ascii="Arial" w:hAnsi="Arial" w:cs="Arial"/>
                <w:b/>
                <w:bCs/>
                <w:sz w:val="20"/>
              </w:rPr>
              <w:fldChar w:fldCharType="end"/>
            </w:r>
            <w:r w:rsidRPr="00E55477">
              <w:rPr>
                <w:rFonts w:ascii="Arial" w:hAnsi="Arial" w:cs="Arial"/>
                <w:sz w:val="20"/>
              </w:rPr>
              <w:t xml:space="preserve"> of </w:t>
            </w:r>
            <w:r w:rsidRPr="00E55477">
              <w:rPr>
                <w:rFonts w:ascii="Arial" w:hAnsi="Arial" w:cs="Arial"/>
                <w:b/>
                <w:bCs/>
                <w:sz w:val="20"/>
              </w:rPr>
              <w:fldChar w:fldCharType="begin"/>
            </w:r>
            <w:r w:rsidRPr="00E55477">
              <w:rPr>
                <w:rFonts w:ascii="Arial" w:hAnsi="Arial" w:cs="Arial"/>
                <w:b/>
                <w:bCs/>
                <w:sz w:val="20"/>
              </w:rPr>
              <w:instrText xml:space="preserve"> NUMPAGES  </w:instrText>
            </w:r>
            <w:r w:rsidRPr="00E55477">
              <w:rPr>
                <w:rFonts w:ascii="Arial" w:hAnsi="Arial" w:cs="Arial"/>
                <w:b/>
                <w:bCs/>
                <w:sz w:val="20"/>
              </w:rPr>
              <w:fldChar w:fldCharType="separate"/>
            </w:r>
            <w:r w:rsidRPr="00E55477">
              <w:rPr>
                <w:rFonts w:ascii="Arial" w:hAnsi="Arial" w:cs="Arial"/>
                <w:b/>
                <w:bCs/>
                <w:noProof/>
                <w:sz w:val="20"/>
              </w:rPr>
              <w:t>2</w:t>
            </w:r>
            <w:r w:rsidRPr="00E55477">
              <w:rPr>
                <w:rFonts w:ascii="Arial" w:hAnsi="Arial" w:cs="Arial"/>
                <w:b/>
                <w:bCs/>
                <w:sz w:val="20"/>
              </w:rPr>
              <w:fldChar w:fldCharType="end"/>
            </w:r>
          </w:sdtContent>
        </w:sdt>
      </w:p>
    </w:sdtContent>
  </w:sdt>
  <w:p w14:paraId="19DE4CBE" w14:textId="2908807E" w:rsidR="00341970" w:rsidRPr="00260065" w:rsidRDefault="00341970" w:rsidP="00260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05DE" w14:textId="77777777" w:rsidR="00E55477" w:rsidRDefault="00E55477">
    <w:pPr>
      <w:pStyle w:val="Footer"/>
    </w:pPr>
    <w:bookmarkStart w:id="35" w:name="_GoBack"/>
    <w:bookmarkEnd w:id="3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136694" w14:textId="77777777" w:rsidR="00121AC2" w:rsidRDefault="00121AC2" w:rsidP="00260065">
      <w:r>
        <w:separator/>
      </w:r>
    </w:p>
  </w:footnote>
  <w:footnote w:type="continuationSeparator" w:id="0">
    <w:p w14:paraId="50B34C89" w14:textId="77777777" w:rsidR="00121AC2" w:rsidRDefault="00121AC2" w:rsidP="0026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CC1BD" w14:textId="77777777" w:rsidR="00E55477" w:rsidRDefault="00E55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1544" w14:textId="77777777" w:rsidR="00E55477" w:rsidRDefault="00E554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A340B" w14:textId="77777777" w:rsidR="00E55477" w:rsidRDefault="00E55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0121BD5"/>
    <w:multiLevelType w:val="multilevel"/>
    <w:tmpl w:val="E8A49E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2E0"/>
    <w:rsid w:val="00002D62"/>
    <w:rsid w:val="00065D5D"/>
    <w:rsid w:val="0007705D"/>
    <w:rsid w:val="00081785"/>
    <w:rsid w:val="000943EA"/>
    <w:rsid w:val="000A6D47"/>
    <w:rsid w:val="000B7C67"/>
    <w:rsid w:val="000C760E"/>
    <w:rsid w:val="000F60D2"/>
    <w:rsid w:val="001060BD"/>
    <w:rsid w:val="00121710"/>
    <w:rsid w:val="00121AC2"/>
    <w:rsid w:val="00135461"/>
    <w:rsid w:val="00142986"/>
    <w:rsid w:val="00187D96"/>
    <w:rsid w:val="0019263A"/>
    <w:rsid w:val="001A591B"/>
    <w:rsid w:val="001B28A9"/>
    <w:rsid w:val="001C0E5A"/>
    <w:rsid w:val="001C778E"/>
    <w:rsid w:val="001F06B6"/>
    <w:rsid w:val="001F773A"/>
    <w:rsid w:val="00212C99"/>
    <w:rsid w:val="002141E7"/>
    <w:rsid w:val="002528CD"/>
    <w:rsid w:val="00260065"/>
    <w:rsid w:val="00261888"/>
    <w:rsid w:val="002624BD"/>
    <w:rsid w:val="002C0DC1"/>
    <w:rsid w:val="002E4F48"/>
    <w:rsid w:val="002F4418"/>
    <w:rsid w:val="002F72F1"/>
    <w:rsid w:val="00341970"/>
    <w:rsid w:val="00343021"/>
    <w:rsid w:val="00354F34"/>
    <w:rsid w:val="0041198D"/>
    <w:rsid w:val="0042723D"/>
    <w:rsid w:val="00432140"/>
    <w:rsid w:val="00432F18"/>
    <w:rsid w:val="00437261"/>
    <w:rsid w:val="00445639"/>
    <w:rsid w:val="00445A38"/>
    <w:rsid w:val="00460031"/>
    <w:rsid w:val="004644C2"/>
    <w:rsid w:val="00475D12"/>
    <w:rsid w:val="004A5E1B"/>
    <w:rsid w:val="004A756E"/>
    <w:rsid w:val="004C1EED"/>
    <w:rsid w:val="004C388E"/>
    <w:rsid w:val="004E4D22"/>
    <w:rsid w:val="004E4FA9"/>
    <w:rsid w:val="004F32C6"/>
    <w:rsid w:val="0052390A"/>
    <w:rsid w:val="00543B78"/>
    <w:rsid w:val="00570A35"/>
    <w:rsid w:val="00590CF5"/>
    <w:rsid w:val="00595ECA"/>
    <w:rsid w:val="005B4439"/>
    <w:rsid w:val="005D14C2"/>
    <w:rsid w:val="0060076C"/>
    <w:rsid w:val="006044F6"/>
    <w:rsid w:val="00625239"/>
    <w:rsid w:val="00647193"/>
    <w:rsid w:val="0065359B"/>
    <w:rsid w:val="00656009"/>
    <w:rsid w:val="00666A82"/>
    <w:rsid w:val="00682B49"/>
    <w:rsid w:val="006A4090"/>
    <w:rsid w:val="006A56D0"/>
    <w:rsid w:val="006B61FD"/>
    <w:rsid w:val="006C42F0"/>
    <w:rsid w:val="006D2ED3"/>
    <w:rsid w:val="006E6B09"/>
    <w:rsid w:val="00705694"/>
    <w:rsid w:val="00712968"/>
    <w:rsid w:val="00757E44"/>
    <w:rsid w:val="00776622"/>
    <w:rsid w:val="007B49CE"/>
    <w:rsid w:val="007D0388"/>
    <w:rsid w:val="007D7E98"/>
    <w:rsid w:val="007F32D6"/>
    <w:rsid w:val="008313FC"/>
    <w:rsid w:val="00833183"/>
    <w:rsid w:val="0084207D"/>
    <w:rsid w:val="00843CF0"/>
    <w:rsid w:val="008458D7"/>
    <w:rsid w:val="00855B0F"/>
    <w:rsid w:val="00884FAA"/>
    <w:rsid w:val="008E43B6"/>
    <w:rsid w:val="008E55F8"/>
    <w:rsid w:val="00915517"/>
    <w:rsid w:val="0092524D"/>
    <w:rsid w:val="00932B39"/>
    <w:rsid w:val="00950A85"/>
    <w:rsid w:val="009516DE"/>
    <w:rsid w:val="009A6F08"/>
    <w:rsid w:val="009F2969"/>
    <w:rsid w:val="009F7560"/>
    <w:rsid w:val="00A362FE"/>
    <w:rsid w:val="00A36FF7"/>
    <w:rsid w:val="00A73376"/>
    <w:rsid w:val="00A95DB1"/>
    <w:rsid w:val="00AB38B2"/>
    <w:rsid w:val="00AC2C7B"/>
    <w:rsid w:val="00AE5519"/>
    <w:rsid w:val="00AE5606"/>
    <w:rsid w:val="00AF396B"/>
    <w:rsid w:val="00B1500B"/>
    <w:rsid w:val="00B36106"/>
    <w:rsid w:val="00B80797"/>
    <w:rsid w:val="00B81CF4"/>
    <w:rsid w:val="00BA4DAF"/>
    <w:rsid w:val="00BB7890"/>
    <w:rsid w:val="00C15C27"/>
    <w:rsid w:val="00C25124"/>
    <w:rsid w:val="00C403EF"/>
    <w:rsid w:val="00C52586"/>
    <w:rsid w:val="00C607DD"/>
    <w:rsid w:val="00C76D95"/>
    <w:rsid w:val="00C83158"/>
    <w:rsid w:val="00C95343"/>
    <w:rsid w:val="00CA29A1"/>
    <w:rsid w:val="00CB2BB2"/>
    <w:rsid w:val="00CC021D"/>
    <w:rsid w:val="00CC4E96"/>
    <w:rsid w:val="00CC7F9C"/>
    <w:rsid w:val="00CE0046"/>
    <w:rsid w:val="00CE2F56"/>
    <w:rsid w:val="00D00227"/>
    <w:rsid w:val="00D0455D"/>
    <w:rsid w:val="00D04783"/>
    <w:rsid w:val="00D066E8"/>
    <w:rsid w:val="00D26AB9"/>
    <w:rsid w:val="00D447E0"/>
    <w:rsid w:val="00D53741"/>
    <w:rsid w:val="00D8572A"/>
    <w:rsid w:val="00D9566C"/>
    <w:rsid w:val="00DB1321"/>
    <w:rsid w:val="00DB5D2E"/>
    <w:rsid w:val="00DD154A"/>
    <w:rsid w:val="00DD4B17"/>
    <w:rsid w:val="00DE65FC"/>
    <w:rsid w:val="00DF7B67"/>
    <w:rsid w:val="00E17C2B"/>
    <w:rsid w:val="00E24F2E"/>
    <w:rsid w:val="00E313E6"/>
    <w:rsid w:val="00E36BBC"/>
    <w:rsid w:val="00E5049F"/>
    <w:rsid w:val="00E51F7E"/>
    <w:rsid w:val="00E55477"/>
    <w:rsid w:val="00E5736F"/>
    <w:rsid w:val="00E86E7F"/>
    <w:rsid w:val="00E91455"/>
    <w:rsid w:val="00E93120"/>
    <w:rsid w:val="00F0156C"/>
    <w:rsid w:val="00F212E0"/>
    <w:rsid w:val="00F54450"/>
    <w:rsid w:val="00F97DF0"/>
    <w:rsid w:val="00FF2C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03AA03"/>
  <w15:docId w15:val="{72095013-0C62-4C3C-9283-60D4302A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2E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qFormat/>
    <w:rsid w:val="00B80797"/>
    <w:pPr>
      <w:keepNext/>
      <w:numPr>
        <w:numId w:val="1"/>
      </w:numPr>
      <w:spacing w:before="320" w:line="300" w:lineRule="atLeast"/>
      <w:jc w:val="both"/>
      <w:outlineLvl w:val="0"/>
    </w:pPr>
    <w:rPr>
      <w:b/>
      <w:smallCaps/>
      <w:kern w:val="28"/>
      <w:sz w:val="22"/>
      <w:szCs w:val="20"/>
      <w:lang w:val="en-GB"/>
    </w:rPr>
  </w:style>
  <w:style w:type="paragraph" w:styleId="Heading2">
    <w:name w:val="heading 2"/>
    <w:basedOn w:val="Normal"/>
    <w:link w:val="Heading2Char"/>
    <w:qFormat/>
    <w:rsid w:val="00B80797"/>
    <w:pPr>
      <w:numPr>
        <w:ilvl w:val="1"/>
        <w:numId w:val="1"/>
      </w:numPr>
      <w:spacing w:before="280" w:after="120" w:line="300" w:lineRule="atLeast"/>
      <w:jc w:val="both"/>
      <w:outlineLvl w:val="1"/>
    </w:pPr>
    <w:rPr>
      <w:color w:val="000000"/>
      <w:sz w:val="22"/>
      <w:szCs w:val="20"/>
      <w:lang w:val="en-GB"/>
    </w:rPr>
  </w:style>
  <w:style w:type="paragraph" w:styleId="Heading3">
    <w:name w:val="heading 3"/>
    <w:basedOn w:val="Normal"/>
    <w:link w:val="Heading3Char"/>
    <w:qFormat/>
    <w:rsid w:val="00B80797"/>
    <w:pPr>
      <w:numPr>
        <w:ilvl w:val="2"/>
        <w:numId w:val="1"/>
      </w:numPr>
      <w:spacing w:after="120" w:line="300" w:lineRule="atLeast"/>
      <w:jc w:val="both"/>
      <w:outlineLvl w:val="2"/>
    </w:pPr>
    <w:rPr>
      <w:sz w:val="22"/>
      <w:szCs w:val="20"/>
      <w:lang w:val="en-GB"/>
    </w:rPr>
  </w:style>
  <w:style w:type="paragraph" w:styleId="Heading4">
    <w:name w:val="heading 4"/>
    <w:basedOn w:val="Normal"/>
    <w:link w:val="Heading4Char"/>
    <w:qFormat/>
    <w:rsid w:val="00B80797"/>
    <w:pPr>
      <w:numPr>
        <w:ilvl w:val="3"/>
        <w:numId w:val="1"/>
      </w:numPr>
      <w:tabs>
        <w:tab w:val="left" w:pos="2261"/>
      </w:tabs>
      <w:spacing w:after="120" w:line="300" w:lineRule="atLeast"/>
      <w:jc w:val="both"/>
      <w:outlineLvl w:val="3"/>
    </w:pPr>
    <w:rPr>
      <w:sz w:val="22"/>
      <w:szCs w:val="20"/>
      <w:lang w:val="en-GB"/>
    </w:rPr>
  </w:style>
  <w:style w:type="paragraph" w:styleId="Heading5">
    <w:name w:val="heading 5"/>
    <w:basedOn w:val="Normal"/>
    <w:link w:val="Heading5Char"/>
    <w:qFormat/>
    <w:rsid w:val="00B80797"/>
    <w:pPr>
      <w:numPr>
        <w:ilvl w:val="4"/>
        <w:numId w:val="1"/>
      </w:numPr>
      <w:spacing w:after="120" w:line="300" w:lineRule="atLeast"/>
      <w:jc w:val="both"/>
      <w:outlineLvl w:val="4"/>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36BBC"/>
    <w:rPr>
      <w:b/>
      <w:bCs/>
    </w:rPr>
  </w:style>
  <w:style w:type="paragraph" w:styleId="NormalWeb">
    <w:name w:val="Normal (Web)"/>
    <w:basedOn w:val="Normal"/>
    <w:uiPriority w:val="99"/>
    <w:semiHidden/>
    <w:unhideWhenUsed/>
    <w:rsid w:val="00E36BBC"/>
    <w:pPr>
      <w:spacing w:before="100" w:beforeAutospacing="1" w:after="100" w:afterAutospacing="1"/>
    </w:pPr>
    <w:rPr>
      <w:lang w:val="en-GB" w:eastAsia="en-GB"/>
    </w:rPr>
  </w:style>
  <w:style w:type="paragraph" w:styleId="Header">
    <w:name w:val="header"/>
    <w:basedOn w:val="Normal"/>
    <w:link w:val="HeaderChar"/>
    <w:uiPriority w:val="99"/>
    <w:unhideWhenUsed/>
    <w:rsid w:val="00260065"/>
    <w:pPr>
      <w:tabs>
        <w:tab w:val="center" w:pos="4320"/>
        <w:tab w:val="right" w:pos="8640"/>
      </w:tabs>
    </w:pPr>
  </w:style>
  <w:style w:type="character" w:customStyle="1" w:styleId="HeaderChar">
    <w:name w:val="Header Char"/>
    <w:basedOn w:val="DefaultParagraphFont"/>
    <w:link w:val="Header"/>
    <w:uiPriority w:val="99"/>
    <w:rsid w:val="0026006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60065"/>
    <w:pPr>
      <w:tabs>
        <w:tab w:val="center" w:pos="4320"/>
        <w:tab w:val="right" w:pos="8640"/>
      </w:tabs>
    </w:pPr>
  </w:style>
  <w:style w:type="character" w:customStyle="1" w:styleId="FooterChar">
    <w:name w:val="Footer Char"/>
    <w:basedOn w:val="DefaultParagraphFont"/>
    <w:link w:val="Footer"/>
    <w:uiPriority w:val="99"/>
    <w:rsid w:val="00260065"/>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260065"/>
  </w:style>
  <w:style w:type="character" w:customStyle="1" w:styleId="Heading1Char">
    <w:name w:val="Heading 1 Char"/>
    <w:basedOn w:val="DefaultParagraphFont"/>
    <w:link w:val="Heading1"/>
    <w:rsid w:val="00B80797"/>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B80797"/>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B80797"/>
    <w:rPr>
      <w:rFonts w:ascii="Times New Roman" w:eastAsia="Times New Roman" w:hAnsi="Times New Roman" w:cs="Times New Roman"/>
      <w:szCs w:val="20"/>
    </w:rPr>
  </w:style>
  <w:style w:type="character" w:customStyle="1" w:styleId="Heading4Char">
    <w:name w:val="Heading 4 Char"/>
    <w:basedOn w:val="DefaultParagraphFont"/>
    <w:link w:val="Heading4"/>
    <w:rsid w:val="00B80797"/>
    <w:rPr>
      <w:rFonts w:ascii="Times New Roman" w:eastAsia="Times New Roman" w:hAnsi="Times New Roman" w:cs="Times New Roman"/>
      <w:szCs w:val="20"/>
    </w:rPr>
  </w:style>
  <w:style w:type="character" w:customStyle="1" w:styleId="Heading5Char">
    <w:name w:val="Heading 5 Char"/>
    <w:basedOn w:val="DefaultParagraphFont"/>
    <w:link w:val="Heading5"/>
    <w:rsid w:val="00B80797"/>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80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797"/>
    <w:rPr>
      <w:rFonts w:ascii="Segoe UI" w:eastAsia="Times New Roman" w:hAnsi="Segoe UI" w:cs="Segoe UI"/>
      <w:sz w:val="18"/>
      <w:szCs w:val="18"/>
      <w:lang w:val="en-US"/>
    </w:rPr>
  </w:style>
  <w:style w:type="paragraph" w:customStyle="1" w:styleId="Definitions">
    <w:name w:val="Definitions"/>
    <w:basedOn w:val="Normal"/>
    <w:rsid w:val="00B80797"/>
    <w:pPr>
      <w:tabs>
        <w:tab w:val="left" w:pos="709"/>
      </w:tabs>
      <w:spacing w:after="120" w:line="300" w:lineRule="atLeast"/>
      <w:ind w:left="720"/>
      <w:jc w:val="both"/>
    </w:pPr>
    <w:rPr>
      <w:sz w:val="22"/>
      <w:szCs w:val="20"/>
      <w:lang w:val="en-GB"/>
    </w:rPr>
  </w:style>
  <w:style w:type="character" w:customStyle="1" w:styleId="Defterm">
    <w:name w:val="Defterm"/>
    <w:rsid w:val="00B80797"/>
    <w:rPr>
      <w:b/>
      <w:color w:val="000000"/>
      <w:sz w:val="22"/>
    </w:rPr>
  </w:style>
  <w:style w:type="character" w:styleId="CommentReference">
    <w:name w:val="annotation reference"/>
    <w:basedOn w:val="DefaultParagraphFont"/>
    <w:uiPriority w:val="99"/>
    <w:semiHidden/>
    <w:unhideWhenUsed/>
    <w:rsid w:val="00FF2C9C"/>
    <w:rPr>
      <w:sz w:val="16"/>
      <w:szCs w:val="16"/>
    </w:rPr>
  </w:style>
  <w:style w:type="paragraph" w:styleId="CommentText">
    <w:name w:val="annotation text"/>
    <w:basedOn w:val="Normal"/>
    <w:link w:val="CommentTextChar"/>
    <w:uiPriority w:val="99"/>
    <w:semiHidden/>
    <w:unhideWhenUsed/>
    <w:rsid w:val="00FF2C9C"/>
    <w:rPr>
      <w:sz w:val="20"/>
      <w:szCs w:val="20"/>
    </w:rPr>
  </w:style>
  <w:style w:type="character" w:customStyle="1" w:styleId="CommentTextChar">
    <w:name w:val="Comment Text Char"/>
    <w:basedOn w:val="DefaultParagraphFont"/>
    <w:link w:val="CommentText"/>
    <w:uiPriority w:val="99"/>
    <w:semiHidden/>
    <w:rsid w:val="00FF2C9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F2C9C"/>
    <w:rPr>
      <w:b/>
      <w:bCs/>
    </w:rPr>
  </w:style>
  <w:style w:type="character" w:customStyle="1" w:styleId="CommentSubjectChar">
    <w:name w:val="Comment Subject Char"/>
    <w:basedOn w:val="CommentTextChar"/>
    <w:link w:val="CommentSubject"/>
    <w:uiPriority w:val="99"/>
    <w:semiHidden/>
    <w:rsid w:val="00FF2C9C"/>
    <w:rPr>
      <w:rFonts w:ascii="Times New Roman" w:eastAsia="Times New Roman" w:hAnsi="Times New Roman" w:cs="Times New Roman"/>
      <w:b/>
      <w:bCs/>
      <w:sz w:val="20"/>
      <w:szCs w:val="20"/>
      <w:lang w:val="en-US"/>
    </w:rPr>
  </w:style>
  <w:style w:type="paragraph" w:styleId="Revision">
    <w:name w:val="Revision"/>
    <w:hidden/>
    <w:uiPriority w:val="99"/>
    <w:semiHidden/>
    <w:rsid w:val="00D04783"/>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61888"/>
    <w:pPr>
      <w:ind w:left="720"/>
      <w:contextualSpacing/>
    </w:pPr>
  </w:style>
  <w:style w:type="paragraph" w:styleId="BodyText">
    <w:name w:val="Body Text"/>
    <w:basedOn w:val="Normal"/>
    <w:link w:val="BodyTextChar"/>
    <w:uiPriority w:val="99"/>
    <w:semiHidden/>
    <w:unhideWhenUsed/>
    <w:rsid w:val="0041198D"/>
    <w:pPr>
      <w:spacing w:after="120"/>
    </w:pPr>
  </w:style>
  <w:style w:type="character" w:customStyle="1" w:styleId="BodyTextChar">
    <w:name w:val="Body Text Char"/>
    <w:basedOn w:val="DefaultParagraphFont"/>
    <w:link w:val="BodyText"/>
    <w:uiPriority w:val="99"/>
    <w:semiHidden/>
    <w:rsid w:val="0041198D"/>
    <w:rPr>
      <w:rFonts w:ascii="Times New Roman" w:eastAsia="Times New Roman" w:hAnsi="Times New Roman" w:cs="Times New Roman"/>
      <w:sz w:val="24"/>
      <w:szCs w:val="24"/>
      <w:lang w:val="en-US"/>
    </w:rPr>
  </w:style>
  <w:style w:type="paragraph" w:customStyle="1" w:styleId="TitleClause">
    <w:name w:val="Title Clause"/>
    <w:basedOn w:val="Normal"/>
    <w:rsid w:val="0065359B"/>
    <w:pPr>
      <w:keepNext/>
      <w:numPr>
        <w:numId w:val="3"/>
      </w:numPr>
      <w:spacing w:before="240" w:after="240" w:line="300" w:lineRule="atLeast"/>
      <w:jc w:val="both"/>
      <w:outlineLvl w:val="0"/>
    </w:pPr>
    <w:rPr>
      <w:rFonts w:ascii="Arial" w:hAnsi="Arial"/>
      <w:b/>
      <w:color w:val="000000"/>
      <w:kern w:val="28"/>
      <w:sz w:val="22"/>
      <w:szCs w:val="20"/>
      <w:lang w:val="en-GB"/>
    </w:rPr>
  </w:style>
  <w:style w:type="paragraph" w:customStyle="1" w:styleId="Untitledsubclause1">
    <w:name w:val="Untitled subclause 1"/>
    <w:basedOn w:val="Normal"/>
    <w:rsid w:val="0065359B"/>
    <w:pPr>
      <w:numPr>
        <w:ilvl w:val="1"/>
        <w:numId w:val="3"/>
      </w:numPr>
      <w:spacing w:before="280" w:after="120" w:line="300" w:lineRule="atLeast"/>
      <w:jc w:val="both"/>
      <w:outlineLvl w:val="1"/>
    </w:pPr>
    <w:rPr>
      <w:rFonts w:ascii="Arial" w:hAnsi="Arial"/>
      <w:color w:val="000000"/>
      <w:sz w:val="22"/>
      <w:szCs w:val="20"/>
      <w:lang w:val="en-GB"/>
    </w:rPr>
  </w:style>
  <w:style w:type="paragraph" w:customStyle="1" w:styleId="Untitledsubclause2">
    <w:name w:val="Untitled subclause 2"/>
    <w:basedOn w:val="Normal"/>
    <w:rsid w:val="0065359B"/>
    <w:pPr>
      <w:numPr>
        <w:ilvl w:val="2"/>
        <w:numId w:val="3"/>
      </w:numPr>
      <w:spacing w:after="120" w:line="300" w:lineRule="atLeast"/>
      <w:jc w:val="both"/>
      <w:outlineLvl w:val="2"/>
    </w:pPr>
    <w:rPr>
      <w:rFonts w:ascii="Arial" w:hAnsi="Arial"/>
      <w:color w:val="000000"/>
      <w:sz w:val="22"/>
      <w:szCs w:val="20"/>
      <w:lang w:val="en-GB"/>
    </w:rPr>
  </w:style>
  <w:style w:type="paragraph" w:customStyle="1" w:styleId="Untitledsubclause3">
    <w:name w:val="Untitled subclause 3"/>
    <w:basedOn w:val="Normal"/>
    <w:rsid w:val="0065359B"/>
    <w:pPr>
      <w:numPr>
        <w:ilvl w:val="3"/>
        <w:numId w:val="3"/>
      </w:numPr>
      <w:tabs>
        <w:tab w:val="left" w:pos="2261"/>
      </w:tabs>
      <w:spacing w:after="120" w:line="300" w:lineRule="atLeast"/>
      <w:jc w:val="both"/>
      <w:outlineLvl w:val="3"/>
    </w:pPr>
    <w:rPr>
      <w:rFonts w:ascii="Arial" w:hAnsi="Arial"/>
      <w:color w:val="000000"/>
      <w:sz w:val="22"/>
      <w:szCs w:val="20"/>
      <w:lang w:val="en-GB"/>
    </w:rPr>
  </w:style>
  <w:style w:type="paragraph" w:customStyle="1" w:styleId="Untitledsubclause4">
    <w:name w:val="Untitled subclause 4"/>
    <w:basedOn w:val="Normal"/>
    <w:rsid w:val="0065359B"/>
    <w:pPr>
      <w:numPr>
        <w:ilvl w:val="4"/>
        <w:numId w:val="3"/>
      </w:numPr>
      <w:spacing w:after="120" w:line="300" w:lineRule="atLeast"/>
      <w:jc w:val="both"/>
      <w:outlineLvl w:val="4"/>
    </w:pPr>
    <w:rPr>
      <w:rFonts w:ascii="Arial" w:hAnsi="Arial"/>
      <w:color w:val="00000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E5806B6B1FAF4A96FC021B76BCF388"/>
        <w:category>
          <w:name w:val="General"/>
          <w:gallery w:val="placeholder"/>
        </w:category>
        <w:types>
          <w:type w:val="bbPlcHdr"/>
        </w:types>
        <w:behaviors>
          <w:behavior w:val="content"/>
        </w:behaviors>
        <w:guid w:val="{C3CB1C63-F5F5-204C-9108-F426B1E05967}"/>
      </w:docPartPr>
      <w:docPartBody>
        <w:p w:rsidR="00845EEC" w:rsidRDefault="00845EEC" w:rsidP="00845EEC">
          <w:pPr>
            <w:pStyle w:val="F3E5806B6B1FAF4A96FC021B76BCF388"/>
          </w:pPr>
          <w:r>
            <w:t>[Type text]</w:t>
          </w:r>
        </w:p>
      </w:docPartBody>
    </w:docPart>
    <w:docPart>
      <w:docPartPr>
        <w:name w:val="55220C1B8438F24BAEDE9CB5AE167FBF"/>
        <w:category>
          <w:name w:val="General"/>
          <w:gallery w:val="placeholder"/>
        </w:category>
        <w:types>
          <w:type w:val="bbPlcHdr"/>
        </w:types>
        <w:behaviors>
          <w:behavior w:val="content"/>
        </w:behaviors>
        <w:guid w:val="{8170A7DB-B1C0-A948-84C8-A5547F525EE6}"/>
      </w:docPartPr>
      <w:docPartBody>
        <w:p w:rsidR="00845EEC" w:rsidRDefault="00845EEC" w:rsidP="00845EEC">
          <w:pPr>
            <w:pStyle w:val="55220C1B8438F24BAEDE9CB5AE167FBF"/>
          </w:pPr>
          <w:r>
            <w:t>[Type text]</w:t>
          </w:r>
        </w:p>
      </w:docPartBody>
    </w:docPart>
    <w:docPart>
      <w:docPartPr>
        <w:name w:val="441C5553C133564DA1D2696BCC36C15E"/>
        <w:category>
          <w:name w:val="General"/>
          <w:gallery w:val="placeholder"/>
        </w:category>
        <w:types>
          <w:type w:val="bbPlcHdr"/>
        </w:types>
        <w:behaviors>
          <w:behavior w:val="content"/>
        </w:behaviors>
        <w:guid w:val="{20899F70-A17A-A54C-9FA2-B60D754681D0}"/>
      </w:docPartPr>
      <w:docPartBody>
        <w:p w:rsidR="00845EEC" w:rsidRDefault="00845EEC" w:rsidP="00845EEC">
          <w:pPr>
            <w:pStyle w:val="441C5553C133564DA1D2696BCC36C15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EEC"/>
    <w:rsid w:val="001172B9"/>
    <w:rsid w:val="002650AD"/>
    <w:rsid w:val="003D56FA"/>
    <w:rsid w:val="00613512"/>
    <w:rsid w:val="0074469C"/>
    <w:rsid w:val="00845EEC"/>
    <w:rsid w:val="00891186"/>
    <w:rsid w:val="00E27113"/>
    <w:rsid w:val="00FE1B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E5806B6B1FAF4A96FC021B76BCF388">
    <w:name w:val="F3E5806B6B1FAF4A96FC021B76BCF388"/>
    <w:rsid w:val="00845EEC"/>
  </w:style>
  <w:style w:type="paragraph" w:customStyle="1" w:styleId="55220C1B8438F24BAEDE9CB5AE167FBF">
    <w:name w:val="55220C1B8438F24BAEDE9CB5AE167FBF"/>
    <w:rsid w:val="00845EEC"/>
  </w:style>
  <w:style w:type="paragraph" w:customStyle="1" w:styleId="441C5553C133564DA1D2696BCC36C15E">
    <w:name w:val="441C5553C133564DA1D2696BCC36C15E"/>
    <w:rsid w:val="00845EEC"/>
  </w:style>
  <w:style w:type="paragraph" w:customStyle="1" w:styleId="33E75BCF779420489EE27120248DFD17">
    <w:name w:val="33E75BCF779420489EE27120248DFD17"/>
    <w:rsid w:val="00845EEC"/>
  </w:style>
  <w:style w:type="paragraph" w:customStyle="1" w:styleId="4524FD76D50FA740A22430517C1DA9C4">
    <w:name w:val="4524FD76D50FA740A22430517C1DA9C4"/>
    <w:rsid w:val="00845EEC"/>
  </w:style>
  <w:style w:type="paragraph" w:customStyle="1" w:styleId="798AE2366EC60042AF0A1166C38E4C44">
    <w:name w:val="798AE2366EC60042AF0A1166C38E4C44"/>
    <w:rsid w:val="00845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PermissionLevels xmlns="4cce312a-8750-430a-8464-d9a9d5ead57a" xsi:nil="true"/>
    <MigrationWizIdDocumentLibraryPermissions xmlns="4cce312a-8750-430a-8464-d9a9d5ead57a" xsi:nil="true"/>
    <MigrationWizIdSecurityGroups xmlns="4cce312a-8750-430a-8464-d9a9d5ead57a" xsi:nil="true"/>
    <MigrationWizIdPermissions xmlns="4cce312a-8750-430a-8464-d9a9d5ead57a" xsi:nil="true"/>
    <MigrationWizId xmlns="4cce312a-8750-430a-8464-d9a9d5ead5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336EBD046F52418AF2EFD32EDF449F" ma:contentTypeVersion="9" ma:contentTypeDescription="Create a new document." ma:contentTypeScope="" ma:versionID="b3541549439b78ea7b1e385d9964134e">
  <xsd:schema xmlns:xsd="http://www.w3.org/2001/XMLSchema" xmlns:xs="http://www.w3.org/2001/XMLSchema" xmlns:p="http://schemas.microsoft.com/office/2006/metadata/properties" xmlns:ns2="4cce312a-8750-430a-8464-d9a9d5ead57a" xmlns:ns3="b1ab8582-46dd-461e-9549-f397d7b574e6" targetNamespace="http://schemas.microsoft.com/office/2006/metadata/properties" ma:root="true" ma:fieldsID="61db8f570c40df994026e844088520ce" ns2:_="" ns3:_="">
    <xsd:import namespace="4cce312a-8750-430a-8464-d9a9d5ead57a"/>
    <xsd:import namespace="b1ab8582-46dd-461e-9549-f397d7b574e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e312a-8750-430a-8464-d9a9d5ead57a"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b8582-46dd-461e-9549-f397d7b574e6"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B4528-15FE-447D-AD33-336AB61E5BFE}">
  <ds:schemaRefs>
    <ds:schemaRef ds:uri="http://schemas.microsoft.com/office/2006/metadata/properties"/>
    <ds:schemaRef ds:uri="http://schemas.microsoft.com/office/infopath/2007/PartnerControls"/>
    <ds:schemaRef ds:uri="4cce312a-8750-430a-8464-d9a9d5ead57a"/>
  </ds:schemaRefs>
</ds:datastoreItem>
</file>

<file path=customXml/itemProps2.xml><?xml version="1.0" encoding="utf-8"?>
<ds:datastoreItem xmlns:ds="http://schemas.openxmlformats.org/officeDocument/2006/customXml" ds:itemID="{BB9732B8-8B83-47B7-8E68-CE10F33CF4A3}">
  <ds:schemaRefs>
    <ds:schemaRef ds:uri="http://schemas.microsoft.com/sharepoint/v3/contenttype/forms"/>
  </ds:schemaRefs>
</ds:datastoreItem>
</file>

<file path=customXml/itemProps3.xml><?xml version="1.0" encoding="utf-8"?>
<ds:datastoreItem xmlns:ds="http://schemas.openxmlformats.org/officeDocument/2006/customXml" ds:itemID="{68B7F867-AC49-425A-A46D-5BA9BEA29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e312a-8750-430a-8464-d9a9d5ead57a"/>
    <ds:schemaRef ds:uri="b1ab8582-46dd-461e-9549-f397d7b57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326B8-CD8D-4C64-9D64-C7FB6963A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5164</Words>
  <Characters>29436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Kane</dc:creator>
  <cp:keywords/>
  <cp:lastModifiedBy>Nicole Slowey</cp:lastModifiedBy>
  <cp:revision>4</cp:revision>
  <cp:lastPrinted>2018-04-26T09:28:00Z</cp:lastPrinted>
  <dcterms:created xsi:type="dcterms:W3CDTF">2018-04-26T16:01:00Z</dcterms:created>
  <dcterms:modified xsi:type="dcterms:W3CDTF">2018-04-26T16:21:00Z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0x01010051336EBD046F52418AF2EFD32EDF449F</vt:lpwstr>
  </property>
</Properties>
</file>